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0D98" w14:textId="46D1C355" w:rsidR="00625A12" w:rsidRPr="00075021" w:rsidRDefault="0064297E" w:rsidP="00075021">
      <w:pPr>
        <w:pStyle w:val="Heading1"/>
      </w:pPr>
      <w:r w:rsidRPr="00075021">
        <w:t>Overall Test Strategy</w:t>
      </w:r>
      <w:r w:rsidR="0087494B" w:rsidRPr="00075021">
        <w:t xml:space="preserve"> </w:t>
      </w:r>
      <w:r w:rsidRPr="00075021">
        <w:t xml:space="preserve">for </w:t>
      </w:r>
      <w:r w:rsidR="000042C0" w:rsidRPr="00075021">
        <w:t>PMO Projects</w:t>
      </w:r>
    </w:p>
    <w:p w14:paraId="652CE926" w14:textId="748FF8A6" w:rsidR="007E58ED" w:rsidRPr="00414786" w:rsidRDefault="00414786" w:rsidP="000A2AFA">
      <w:pPr>
        <w:pStyle w:val="SubHeading"/>
        <w:rPr>
          <w:rStyle w:val="Hyperlink"/>
        </w:rPr>
      </w:pPr>
      <w:r>
        <w:fldChar w:fldCharType="begin"/>
      </w:r>
      <w:r w:rsidR="0085618A">
        <w:instrText>HYPERLINK "https://www.xmind.net/m/2VtTK7"</w:instrText>
      </w:r>
      <w:r>
        <w:fldChar w:fldCharType="separate"/>
      </w:r>
      <w:r w:rsidR="007D141B" w:rsidRPr="00414786">
        <w:rPr>
          <w:rStyle w:val="Hyperlink"/>
        </w:rPr>
        <w:t>View the M</w:t>
      </w:r>
      <w:r w:rsidR="007401A6" w:rsidRPr="00414786">
        <w:rPr>
          <w:rStyle w:val="Hyperlink"/>
        </w:rPr>
        <w:t>ind Map</w:t>
      </w:r>
    </w:p>
    <w:p w14:paraId="08FB5E82" w14:textId="683307DA" w:rsidR="00E859B7" w:rsidRPr="000A2AFA" w:rsidRDefault="00414786" w:rsidP="000A2AFA">
      <w:r>
        <w:rPr>
          <w:rFonts w:eastAsia="PMingLiU"/>
          <w:b/>
          <w:sz w:val="20"/>
          <w:lang w:eastAsia="zh-TW"/>
        </w:rPr>
        <w:fldChar w:fldCharType="end"/>
      </w:r>
      <w:r w:rsidR="00E859B7" w:rsidRPr="000A2AFA">
        <w:t>The test strategy is a set of ideas that will guide the test planning throughout the project. It is the reasoning</w:t>
      </w:r>
      <w:r w:rsidR="004B5FB4" w:rsidRPr="000A2AFA">
        <w:t xml:space="preserve"> </w:t>
      </w:r>
      <w:r w:rsidR="00E859B7" w:rsidRPr="000A2AFA">
        <w:t xml:space="preserve">behind the testing and </w:t>
      </w:r>
      <w:r w:rsidR="00CF00AA" w:rsidRPr="000A2AFA">
        <w:t>will be determined</w:t>
      </w:r>
      <w:r w:rsidR="00E859B7" w:rsidRPr="000A2AFA">
        <w:t xml:space="preserve"> by the context of the project. It will </w:t>
      </w:r>
      <w:r w:rsidR="00053BFD" w:rsidRPr="000A2AFA">
        <w:t xml:space="preserve">also </w:t>
      </w:r>
      <w:r w:rsidR="00E859B7" w:rsidRPr="000A2AFA">
        <w:t xml:space="preserve">serve as a high-level overview of the test plan. </w:t>
      </w:r>
      <w:r w:rsidR="008A5810" w:rsidRPr="000A2AFA">
        <w:t>We may update the</w:t>
      </w:r>
      <w:r w:rsidR="00E859B7" w:rsidRPr="000A2AFA">
        <w:t xml:space="preserve"> test plan as we learn more about the </w:t>
      </w:r>
      <w:r w:rsidR="0004769B" w:rsidRPr="000A2AFA">
        <w:t>project but</w:t>
      </w:r>
      <w:r w:rsidR="002C7ABD" w:rsidRPr="000A2AFA">
        <w:t xml:space="preserve"> </w:t>
      </w:r>
      <w:r w:rsidR="00E859B7" w:rsidRPr="000A2AFA">
        <w:t xml:space="preserve">will </w:t>
      </w:r>
      <w:r w:rsidR="002C7ABD" w:rsidRPr="000A2AFA">
        <w:t xml:space="preserve">continue to </w:t>
      </w:r>
      <w:r w:rsidR="00E859B7" w:rsidRPr="000A2AFA">
        <w:t xml:space="preserve">share </w:t>
      </w:r>
      <w:r w:rsidR="002C7ABD" w:rsidRPr="000A2AFA">
        <w:t xml:space="preserve">it </w:t>
      </w:r>
      <w:r w:rsidR="00E859B7" w:rsidRPr="000A2AFA">
        <w:t>with the team members to enhance the level of transparency</w:t>
      </w:r>
      <w:r w:rsidR="00733B20" w:rsidRPr="000A2AFA">
        <w:t>.</w:t>
      </w:r>
      <w:r w:rsidR="00E859B7" w:rsidRPr="000A2AFA">
        <w:t xml:space="preserve"> The Test </w:t>
      </w:r>
      <w:r w:rsidR="00733B20" w:rsidRPr="000A2AFA">
        <w:t>Strategy,</w:t>
      </w:r>
      <w:r w:rsidR="00E859B7" w:rsidRPr="000A2AFA">
        <w:t xml:space="preserve"> however, will not </w:t>
      </w:r>
      <w:r w:rsidR="00E25374">
        <w:t xml:space="preserve">normally </w:t>
      </w:r>
      <w:r w:rsidR="00E859B7" w:rsidRPr="000A2AFA">
        <w:t>change.</w:t>
      </w:r>
    </w:p>
    <w:p w14:paraId="0C260D99" w14:textId="1401065F" w:rsidR="00625A12" w:rsidRPr="00D12F22" w:rsidRDefault="0064297E" w:rsidP="00D12F22">
      <w:pPr>
        <w:pStyle w:val="Heading2"/>
      </w:pPr>
      <w:r w:rsidRPr="00D12F22">
        <w:t xml:space="preserve">Determine </w:t>
      </w:r>
      <w:r w:rsidR="00622855" w:rsidRPr="00D12F22">
        <w:t>the Testing Overview</w:t>
      </w:r>
    </w:p>
    <w:p w14:paraId="5A3182EB" w14:textId="35B9F338" w:rsidR="00A54576" w:rsidRPr="0021080F" w:rsidRDefault="00D44838" w:rsidP="000A2AFA">
      <w:r>
        <w:rPr>
          <w:lang w:eastAsia="en-US"/>
        </w:rPr>
        <w:t xml:space="preserve">A picture is very helpful </w:t>
      </w:r>
      <w:r w:rsidR="006D02D9">
        <w:rPr>
          <w:lang w:eastAsia="en-US"/>
        </w:rPr>
        <w:t xml:space="preserve">here. </w:t>
      </w:r>
      <w:r w:rsidR="00F27110" w:rsidRPr="00F27110">
        <w:t xml:space="preserve">Show the approximate number of sessions. </w:t>
      </w:r>
      <w:r w:rsidR="00E377D2" w:rsidRPr="00F27110">
        <w:t>N</w:t>
      </w:r>
      <w:r w:rsidR="00E377D2">
        <w:rPr>
          <w:lang w:eastAsia="en-US"/>
        </w:rPr>
        <w:t>ot all projects</w:t>
      </w:r>
      <w:r w:rsidR="009C19A5">
        <w:rPr>
          <w:lang w:eastAsia="en-US"/>
        </w:rPr>
        <w:t xml:space="preserve"> need </w:t>
      </w:r>
      <w:r w:rsidR="002C26EC">
        <w:rPr>
          <w:lang w:eastAsia="en-US"/>
        </w:rPr>
        <w:t>(</w:t>
      </w:r>
      <w:r w:rsidR="009C19A5">
        <w:rPr>
          <w:lang w:eastAsia="en-US"/>
        </w:rPr>
        <w:t>or want</w:t>
      </w:r>
      <w:r w:rsidR="002C26EC">
        <w:rPr>
          <w:lang w:eastAsia="en-US"/>
        </w:rPr>
        <w:t>)</w:t>
      </w:r>
      <w:r w:rsidR="009C19A5">
        <w:rPr>
          <w:lang w:eastAsia="en-US"/>
        </w:rPr>
        <w:t xml:space="preserve"> the PMO to</w:t>
      </w:r>
      <w:r w:rsidR="002C26EC">
        <w:rPr>
          <w:lang w:eastAsia="en-US"/>
        </w:rPr>
        <w:t xml:space="preserve"> </w:t>
      </w:r>
      <w:r w:rsidR="00166F66">
        <w:rPr>
          <w:lang w:eastAsia="en-US"/>
        </w:rPr>
        <w:t>manage their testing efforts</w:t>
      </w:r>
      <w:r w:rsidR="00DB4032">
        <w:rPr>
          <w:lang w:eastAsia="en-US"/>
        </w:rPr>
        <w:t>.</w:t>
      </w:r>
      <w:r w:rsidR="00AC7BDE">
        <w:rPr>
          <w:lang w:eastAsia="en-US"/>
        </w:rPr>
        <w:t xml:space="preserve"> We </w:t>
      </w:r>
      <w:r w:rsidR="0097488E">
        <w:rPr>
          <w:lang w:eastAsia="en-US"/>
        </w:rPr>
        <w:t>can help by sharing our process</w:t>
      </w:r>
      <w:r w:rsidR="00D7375F">
        <w:rPr>
          <w:lang w:eastAsia="en-US"/>
        </w:rPr>
        <w:t>es</w:t>
      </w:r>
      <w:r w:rsidR="00AA28DE">
        <w:rPr>
          <w:lang w:eastAsia="en-US"/>
        </w:rPr>
        <w:t xml:space="preserve">, </w:t>
      </w:r>
      <w:r w:rsidR="004D3C16">
        <w:rPr>
          <w:lang w:eastAsia="en-US"/>
        </w:rPr>
        <w:t>working together, or managing the whole testing process</w:t>
      </w:r>
      <w:r w:rsidR="004D3C16" w:rsidRPr="0021080F">
        <w:t>.</w:t>
      </w:r>
      <w:r w:rsidR="0021080F" w:rsidRPr="0021080F">
        <w:t xml:space="preserve"> That will </w:t>
      </w:r>
      <w:r w:rsidR="0021080F">
        <w:t xml:space="preserve">be </w:t>
      </w:r>
      <w:r w:rsidR="0021080F" w:rsidRPr="0021080F">
        <w:t>determined here.</w:t>
      </w:r>
    </w:p>
    <w:p w14:paraId="18315771" w14:textId="4109E3E3" w:rsidR="007F4328" w:rsidRPr="000F52FB" w:rsidRDefault="005B1314" w:rsidP="000F52FB">
      <w:pPr>
        <w:pStyle w:val="ListBullet1"/>
      </w:pPr>
      <w:r w:rsidRPr="000F52FB">
        <w:t>Testing Sessions</w:t>
      </w:r>
    </w:p>
    <w:p w14:paraId="33785348" w14:textId="563BBE35" w:rsidR="005B1314" w:rsidRPr="00C04540" w:rsidRDefault="000034CF" w:rsidP="00C04540">
      <w:pPr>
        <w:pStyle w:val="ListBullet1a"/>
      </w:pPr>
      <w:r w:rsidRPr="00C04540">
        <w:t>How many?</w:t>
      </w:r>
    </w:p>
    <w:p w14:paraId="4CFCE89F" w14:textId="797F2D75" w:rsidR="000034CF" w:rsidRPr="00C04540" w:rsidRDefault="000034CF" w:rsidP="00C04540">
      <w:pPr>
        <w:pStyle w:val="ListBullet1a"/>
      </w:pPr>
      <w:r w:rsidRPr="00C04540">
        <w:t>Internal, UAT, or both?</w:t>
      </w:r>
    </w:p>
    <w:p w14:paraId="201C3196" w14:textId="222FA09C" w:rsidR="001F2E9B" w:rsidRPr="000F52FB" w:rsidRDefault="001F2E9B" w:rsidP="000F52FB">
      <w:pPr>
        <w:pStyle w:val="ListBullet1"/>
      </w:pPr>
      <w:r w:rsidRPr="000F52FB">
        <w:t>Who will manage the testing? </w:t>
      </w:r>
    </w:p>
    <w:p w14:paraId="0C260D9A" w14:textId="72FA947F" w:rsidR="00625A12" w:rsidRDefault="0064297E" w:rsidP="000A2AFA">
      <w:pPr>
        <w:pStyle w:val="ListBullet1a"/>
      </w:pPr>
      <w:r>
        <w:t>PMO</w:t>
      </w:r>
    </w:p>
    <w:p w14:paraId="0C260D9B" w14:textId="77777777" w:rsidR="00625A12" w:rsidRDefault="0064297E" w:rsidP="000A2AFA">
      <w:pPr>
        <w:pStyle w:val="ListBullet1a"/>
      </w:pPr>
      <w:r>
        <w:t>UConn Department</w:t>
      </w:r>
    </w:p>
    <w:p w14:paraId="0C260D9C" w14:textId="5B9DF923" w:rsidR="00625A12" w:rsidRDefault="0064297E" w:rsidP="000A2AFA">
      <w:pPr>
        <w:pStyle w:val="ListBullet1a"/>
      </w:pPr>
      <w:r>
        <w:t>Vendor</w:t>
      </w:r>
    </w:p>
    <w:p w14:paraId="0C260D9D" w14:textId="7EC00100" w:rsidR="00625A12" w:rsidRDefault="0064297E" w:rsidP="00D12F22">
      <w:pPr>
        <w:pStyle w:val="Heading2"/>
      </w:pPr>
      <w:r>
        <w:t>Determine Testing Types</w:t>
      </w:r>
    </w:p>
    <w:p w14:paraId="26F351BD" w14:textId="4295A6F2" w:rsidR="00D7375F" w:rsidRPr="00D7375F" w:rsidRDefault="00D7375F" w:rsidP="000A2AFA">
      <w:pPr>
        <w:rPr>
          <w:lang w:eastAsia="en-US"/>
        </w:rPr>
      </w:pPr>
      <w:r>
        <w:rPr>
          <w:lang w:eastAsia="en-US"/>
        </w:rPr>
        <w:t>The</w:t>
      </w:r>
      <w:r w:rsidR="00E63A66">
        <w:rPr>
          <w:lang w:eastAsia="en-US"/>
        </w:rPr>
        <w:t xml:space="preserve"> type</w:t>
      </w:r>
      <w:r w:rsidR="00900B64">
        <w:rPr>
          <w:lang w:eastAsia="en-US"/>
        </w:rPr>
        <w:t>s of testing needed will be based on the conte</w:t>
      </w:r>
      <w:r w:rsidR="00C4186C">
        <w:rPr>
          <w:lang w:eastAsia="en-US"/>
        </w:rPr>
        <w:t>x</w:t>
      </w:r>
      <w:r w:rsidR="00900B64">
        <w:rPr>
          <w:lang w:eastAsia="en-US"/>
        </w:rPr>
        <w:t xml:space="preserve">t of the project. </w:t>
      </w:r>
      <w:r w:rsidR="00B224AF">
        <w:rPr>
          <w:lang w:eastAsia="en-US"/>
        </w:rPr>
        <w:t xml:space="preserve">Here we will </w:t>
      </w:r>
      <w:r w:rsidR="00D51E35">
        <w:rPr>
          <w:lang w:eastAsia="en-US"/>
        </w:rPr>
        <w:t xml:space="preserve">also </w:t>
      </w:r>
      <w:r w:rsidR="00B224AF">
        <w:rPr>
          <w:lang w:eastAsia="en-US"/>
        </w:rPr>
        <w:t xml:space="preserve">determine who will be writing the </w:t>
      </w:r>
      <w:r w:rsidR="00D51E35">
        <w:rPr>
          <w:lang w:eastAsia="en-US"/>
        </w:rPr>
        <w:t>test cases</w:t>
      </w:r>
      <w:r w:rsidR="006A2715">
        <w:rPr>
          <w:lang w:eastAsia="en-US"/>
        </w:rPr>
        <w:t xml:space="preserve"> or if we can </w:t>
      </w:r>
      <w:r w:rsidR="00183FE3">
        <w:rPr>
          <w:lang w:eastAsia="en-US"/>
        </w:rPr>
        <w:t xml:space="preserve">reuse older ones. </w:t>
      </w:r>
      <w:r w:rsidR="001512C2">
        <w:rPr>
          <w:lang w:eastAsia="en-US"/>
        </w:rPr>
        <w:t xml:space="preserve">Sometimes, venders or consultants </w:t>
      </w:r>
      <w:r w:rsidR="000344E7">
        <w:rPr>
          <w:lang w:eastAsia="en-US"/>
        </w:rPr>
        <w:t xml:space="preserve">will supply </w:t>
      </w:r>
      <w:r w:rsidR="00091A2C">
        <w:rPr>
          <w:lang w:eastAsia="en-US"/>
        </w:rPr>
        <w:t xml:space="preserve">sample </w:t>
      </w:r>
      <w:r w:rsidR="00E15086">
        <w:rPr>
          <w:lang w:eastAsia="en-US"/>
        </w:rPr>
        <w:t xml:space="preserve">test cases or scripts that can </w:t>
      </w:r>
      <w:r w:rsidR="00796870">
        <w:rPr>
          <w:lang w:eastAsia="en-US"/>
        </w:rPr>
        <w:t xml:space="preserve">be easily modified. </w:t>
      </w:r>
    </w:p>
    <w:p w14:paraId="0C260D9E" w14:textId="20BAD05C" w:rsidR="00625A12" w:rsidRDefault="0064297E" w:rsidP="000F52FB">
      <w:pPr>
        <w:pStyle w:val="ListBullet1"/>
      </w:pPr>
      <w:r w:rsidRPr="00E2698A">
        <w:t>Scenarios/Stories</w:t>
      </w:r>
    </w:p>
    <w:p w14:paraId="39D81690" w14:textId="63D6A98E" w:rsidR="00F9444E" w:rsidRPr="00E2698A" w:rsidRDefault="00F9444E" w:rsidP="000F52FB">
      <w:pPr>
        <w:pStyle w:val="ListBullet1"/>
      </w:pPr>
      <w:r>
        <w:rPr>
          <w:color w:val="000000"/>
          <w:szCs w:val="22"/>
          <w:bdr w:val="none" w:sz="0" w:space="0" w:color="auto" w:frame="1"/>
        </w:rPr>
        <w:t>Integration</w:t>
      </w:r>
    </w:p>
    <w:p w14:paraId="0C260D9F" w14:textId="77777777" w:rsidR="00625A12" w:rsidRDefault="0064297E" w:rsidP="000F52FB">
      <w:pPr>
        <w:pStyle w:val="ListBullet1"/>
      </w:pPr>
      <w:r>
        <w:t>Functional</w:t>
      </w:r>
    </w:p>
    <w:p w14:paraId="0C260DA0" w14:textId="77777777" w:rsidR="00625A12" w:rsidRDefault="0064297E" w:rsidP="000F52FB">
      <w:pPr>
        <w:pStyle w:val="ListBullet1"/>
      </w:pPr>
      <w:r>
        <w:t>Verification</w:t>
      </w:r>
    </w:p>
    <w:p w14:paraId="0C260DA1" w14:textId="77777777" w:rsidR="00625A12" w:rsidRDefault="0064297E" w:rsidP="000F52FB">
      <w:pPr>
        <w:pStyle w:val="ListBullet1"/>
      </w:pPr>
      <w:r>
        <w:t>User Acceptance</w:t>
      </w:r>
    </w:p>
    <w:p w14:paraId="0C260DA2" w14:textId="77777777" w:rsidR="00625A12" w:rsidRDefault="0064297E" w:rsidP="000F52FB">
      <w:pPr>
        <w:pStyle w:val="ListBullet1"/>
      </w:pPr>
      <w:r>
        <w:t>Exploratory</w:t>
      </w:r>
    </w:p>
    <w:p w14:paraId="0C260DA3" w14:textId="58E8D6CC" w:rsidR="00625A12" w:rsidRDefault="0064297E" w:rsidP="000F52FB">
      <w:pPr>
        <w:pStyle w:val="ListBullet1"/>
      </w:pPr>
      <w:r>
        <w:t>Performance/Load</w:t>
      </w:r>
    </w:p>
    <w:p w14:paraId="77852766" w14:textId="65BEB12A" w:rsidR="00C22C86" w:rsidRDefault="00C22C86" w:rsidP="000F52FB">
      <w:pPr>
        <w:pStyle w:val="ListBullet1"/>
      </w:pPr>
      <w:r w:rsidRPr="00C22C86">
        <w:t>Documentation Testing</w:t>
      </w:r>
    </w:p>
    <w:p w14:paraId="5F9F87AD" w14:textId="3334A299" w:rsidR="00F9444E" w:rsidRDefault="00F9444E" w:rsidP="000F52FB">
      <w:pPr>
        <w:pStyle w:val="ListBullet1"/>
      </w:pPr>
      <w:r>
        <w:t>Regression</w:t>
      </w:r>
    </w:p>
    <w:p w14:paraId="0C260DA4" w14:textId="56A8A6F6" w:rsidR="00625A12" w:rsidRDefault="0064297E" w:rsidP="00D12F22">
      <w:pPr>
        <w:pStyle w:val="Heading2"/>
      </w:pPr>
      <w:r>
        <w:t>Determine Testers</w:t>
      </w:r>
    </w:p>
    <w:p w14:paraId="1F1A05CF" w14:textId="34C056C4" w:rsidR="0037732E" w:rsidRPr="0037732E" w:rsidRDefault="00894471" w:rsidP="000A2AFA">
      <w:pPr>
        <w:rPr>
          <w:lang w:eastAsia="en-US"/>
        </w:rPr>
      </w:pPr>
      <w:r>
        <w:rPr>
          <w:lang w:eastAsia="en-US"/>
        </w:rPr>
        <w:t>In most cases</w:t>
      </w:r>
      <w:r w:rsidR="005F7074">
        <w:rPr>
          <w:lang w:eastAsia="en-US"/>
        </w:rPr>
        <w:t xml:space="preserve"> the testers will be the users </w:t>
      </w:r>
      <w:r w:rsidR="00862887">
        <w:rPr>
          <w:lang w:eastAsia="en-US"/>
        </w:rPr>
        <w:t xml:space="preserve">or the SMEs </w:t>
      </w:r>
      <w:r w:rsidR="005F7074">
        <w:rPr>
          <w:lang w:eastAsia="en-US"/>
        </w:rPr>
        <w:t xml:space="preserve">of the system. </w:t>
      </w:r>
      <w:r w:rsidR="00955349">
        <w:rPr>
          <w:lang w:eastAsia="en-US"/>
        </w:rPr>
        <w:t xml:space="preserve">If programmers are involved, they will </w:t>
      </w:r>
      <w:r w:rsidR="00E30B75">
        <w:rPr>
          <w:rFonts w:ascii="Segoe UI" w:hAnsi="Segoe UI" w:cs="Segoe UI"/>
          <w:color w:val="27292A"/>
          <w:sz w:val="20"/>
          <w:szCs w:val="20"/>
        </w:rPr>
        <w:t xml:space="preserve">most likely </w:t>
      </w:r>
      <w:r w:rsidR="00955349">
        <w:rPr>
          <w:lang w:eastAsia="en-US"/>
        </w:rPr>
        <w:t xml:space="preserve">be </w:t>
      </w:r>
      <w:r w:rsidR="00176E93">
        <w:rPr>
          <w:lang w:eastAsia="en-US"/>
        </w:rPr>
        <w:t xml:space="preserve">doing </w:t>
      </w:r>
      <w:r w:rsidR="00884CE9">
        <w:rPr>
          <w:lang w:eastAsia="en-US"/>
        </w:rPr>
        <w:t>their own unit</w:t>
      </w:r>
      <w:r w:rsidR="00CE6023">
        <w:rPr>
          <w:lang w:eastAsia="en-US"/>
        </w:rPr>
        <w:t xml:space="preserve"> testing</w:t>
      </w:r>
      <w:r w:rsidR="00884CE9">
        <w:rPr>
          <w:lang w:eastAsia="en-US"/>
        </w:rPr>
        <w:t xml:space="preserve"> before releasing the changes.</w:t>
      </w:r>
    </w:p>
    <w:p w14:paraId="0C260DA5" w14:textId="77777777" w:rsidR="00625A12" w:rsidRDefault="0064297E" w:rsidP="000F52FB">
      <w:pPr>
        <w:pStyle w:val="ListBullet1"/>
      </w:pPr>
      <w:r>
        <w:lastRenderedPageBreak/>
        <w:t>Who will be testing?</w:t>
      </w:r>
    </w:p>
    <w:p w14:paraId="0C260DA6" w14:textId="77777777" w:rsidR="00625A12" w:rsidRPr="006C1EA7" w:rsidRDefault="0064297E" w:rsidP="000A2AFA">
      <w:pPr>
        <w:pStyle w:val="ListBullet1a"/>
      </w:pPr>
      <w:r w:rsidRPr="006C1EA7">
        <w:t>Staff</w:t>
      </w:r>
    </w:p>
    <w:p w14:paraId="0C260DA7" w14:textId="56A15DE8" w:rsidR="00625A12" w:rsidRPr="00094B1D" w:rsidRDefault="0064297E" w:rsidP="000A2AFA">
      <w:pPr>
        <w:pStyle w:val="ListBullet1a"/>
        <w:rPr>
          <w:b/>
        </w:rPr>
      </w:pPr>
      <w:r>
        <w:t>Stakeholders</w:t>
      </w:r>
    </w:p>
    <w:p w14:paraId="079C7895" w14:textId="51B85A61" w:rsidR="00094B1D" w:rsidRDefault="00094B1D" w:rsidP="000A2AFA">
      <w:pPr>
        <w:pStyle w:val="ListBullet1a"/>
        <w:rPr>
          <w:b/>
        </w:rPr>
      </w:pPr>
      <w:r>
        <w:t>Outside group</w:t>
      </w:r>
    </w:p>
    <w:p w14:paraId="0C260DA8" w14:textId="65C92D67" w:rsidR="00625A12" w:rsidRDefault="0064297E" w:rsidP="000F52FB">
      <w:pPr>
        <w:pStyle w:val="ListBullet1"/>
      </w:pPr>
      <w:r>
        <w:t>Notify Testers</w:t>
      </w:r>
      <w:r w:rsidR="00872516">
        <w:t xml:space="preserve"> </w:t>
      </w:r>
      <w:r w:rsidR="00872516" w:rsidRPr="00872516">
        <w:t>of dates and requirements.</w:t>
      </w:r>
    </w:p>
    <w:p w14:paraId="0C260DA9" w14:textId="3128BA83" w:rsidR="00625A12" w:rsidRDefault="006B54BB" w:rsidP="000F52FB">
      <w:pPr>
        <w:pStyle w:val="ListBullet1"/>
      </w:pPr>
      <w:r>
        <w:t>Is test training needed?</w:t>
      </w:r>
    </w:p>
    <w:p w14:paraId="0C260DAA" w14:textId="3AA924CB" w:rsidR="00625A12" w:rsidRDefault="00570825" w:rsidP="00D12F22">
      <w:pPr>
        <w:pStyle w:val="Heading2"/>
      </w:pPr>
      <w:r>
        <w:t>Determine</w:t>
      </w:r>
      <w:r w:rsidR="0064297E">
        <w:t xml:space="preserve"> the </w:t>
      </w:r>
      <w:r w:rsidR="00A519E8">
        <w:t xml:space="preserve">Test </w:t>
      </w:r>
      <w:r w:rsidR="0064297E">
        <w:t xml:space="preserve">Plan </w:t>
      </w:r>
      <w:r w:rsidR="002F61FB">
        <w:t xml:space="preserve">Specifics </w:t>
      </w:r>
      <w:r w:rsidR="0064297E">
        <w:t>(Deliverable)</w:t>
      </w:r>
    </w:p>
    <w:p w14:paraId="63CA11CD" w14:textId="09946CC8" w:rsidR="00216935" w:rsidRPr="00216935" w:rsidRDefault="00C9435A" w:rsidP="000A2AFA">
      <w:pPr>
        <w:rPr>
          <w:lang w:eastAsia="en-US"/>
        </w:rPr>
      </w:pPr>
      <w:r>
        <w:rPr>
          <w:lang w:eastAsia="en-US"/>
        </w:rPr>
        <w:t xml:space="preserve">The test plan will </w:t>
      </w:r>
      <w:r w:rsidR="004C0C8A">
        <w:rPr>
          <w:lang w:eastAsia="en-US"/>
        </w:rPr>
        <w:t xml:space="preserve">be created </w:t>
      </w:r>
      <w:r w:rsidR="00013306">
        <w:rPr>
          <w:lang w:eastAsia="en-US"/>
        </w:rPr>
        <w:t xml:space="preserve">as soon </w:t>
      </w:r>
      <w:r w:rsidR="00D92F59">
        <w:rPr>
          <w:lang w:eastAsia="en-US"/>
        </w:rPr>
        <w:t xml:space="preserve">as </w:t>
      </w:r>
      <w:r w:rsidR="00783EF4">
        <w:rPr>
          <w:lang w:eastAsia="en-US"/>
        </w:rPr>
        <w:t xml:space="preserve">enough information is available to make the plan. </w:t>
      </w:r>
      <w:r w:rsidR="003C650F">
        <w:rPr>
          <w:lang w:eastAsia="en-US"/>
        </w:rPr>
        <w:t xml:space="preserve">The act of planning </w:t>
      </w:r>
      <w:r w:rsidR="00937E17">
        <w:rPr>
          <w:lang w:eastAsia="en-US"/>
        </w:rPr>
        <w:t xml:space="preserve">can reveal </w:t>
      </w:r>
      <w:r w:rsidR="002D1E97">
        <w:rPr>
          <w:lang w:eastAsia="en-US"/>
        </w:rPr>
        <w:t>issues so this will be a dynamic document and will be stored</w:t>
      </w:r>
      <w:r w:rsidR="006F7B14">
        <w:rPr>
          <w:lang w:eastAsia="en-US"/>
        </w:rPr>
        <w:t xml:space="preserve"> in the </w:t>
      </w:r>
      <w:r w:rsidR="00361554" w:rsidRPr="001C5D66">
        <w:rPr>
          <w:b/>
          <w:bCs/>
          <w:lang w:eastAsia="en-US"/>
        </w:rPr>
        <w:t>Files</w:t>
      </w:r>
      <w:r w:rsidR="00361554">
        <w:rPr>
          <w:lang w:eastAsia="en-US"/>
        </w:rPr>
        <w:t xml:space="preserve"> tab of the </w:t>
      </w:r>
      <w:r w:rsidR="001C5D66" w:rsidRPr="001C5D66">
        <w:rPr>
          <w:b/>
          <w:bCs/>
          <w:lang w:eastAsia="en-US"/>
        </w:rPr>
        <w:t>QA and Testing</w:t>
      </w:r>
      <w:r w:rsidR="001C5D66">
        <w:rPr>
          <w:lang w:eastAsia="en-US"/>
        </w:rPr>
        <w:t xml:space="preserve"> channel</w:t>
      </w:r>
      <w:r w:rsidR="006F7B14">
        <w:rPr>
          <w:lang w:eastAsia="en-US"/>
        </w:rPr>
        <w:t xml:space="preserve"> </w:t>
      </w:r>
      <w:r w:rsidR="001C5D66">
        <w:rPr>
          <w:lang w:eastAsia="en-US"/>
        </w:rPr>
        <w:t>i</w:t>
      </w:r>
      <w:r w:rsidR="006F7B14">
        <w:rPr>
          <w:lang w:eastAsia="en-US"/>
        </w:rPr>
        <w:t xml:space="preserve">n the </w:t>
      </w:r>
      <w:r w:rsidR="008A4867">
        <w:rPr>
          <w:lang w:eastAsia="en-US"/>
        </w:rPr>
        <w:t xml:space="preserve">project’s </w:t>
      </w:r>
      <w:r w:rsidR="006F7B14">
        <w:rPr>
          <w:lang w:eastAsia="en-US"/>
        </w:rPr>
        <w:t>Team site.</w:t>
      </w:r>
    </w:p>
    <w:p w14:paraId="0C260DAB" w14:textId="6BAF2A0A" w:rsidR="00625A12" w:rsidRDefault="0064297E" w:rsidP="000F52FB">
      <w:pPr>
        <w:pStyle w:val="ListBullet1"/>
      </w:pPr>
      <w:r>
        <w:t>Based on Strategy</w:t>
      </w:r>
    </w:p>
    <w:p w14:paraId="39ECB8EB" w14:textId="25C282E9" w:rsidR="009544A3" w:rsidRDefault="009544A3" w:rsidP="000A2AFA">
      <w:pPr>
        <w:pStyle w:val="ListBullet1a"/>
      </w:pPr>
      <w:r w:rsidRPr="009544A3">
        <w:t>Will there be multiple phases?</w:t>
      </w:r>
    </w:p>
    <w:p w14:paraId="0C260DAC" w14:textId="77777777" w:rsidR="00625A12" w:rsidRDefault="0064297E" w:rsidP="000F52FB">
      <w:pPr>
        <w:pStyle w:val="ListBullet1"/>
      </w:pPr>
      <w:r>
        <w:t>When will we test?</w:t>
      </w:r>
    </w:p>
    <w:p w14:paraId="0C260DAD" w14:textId="03ED4551" w:rsidR="00625A12" w:rsidRDefault="00CF178C" w:rsidP="000A2AFA">
      <w:pPr>
        <w:pStyle w:val="ListBullet1a"/>
        <w:rPr>
          <w:b/>
        </w:rPr>
      </w:pPr>
      <w:r>
        <w:t xml:space="preserve">Create a </w:t>
      </w:r>
      <w:r w:rsidR="0064297E">
        <w:t>Schedule</w:t>
      </w:r>
    </w:p>
    <w:p w14:paraId="0C260DAE" w14:textId="77777777" w:rsidR="00625A12" w:rsidRDefault="0064297E" w:rsidP="000F52FB">
      <w:pPr>
        <w:pStyle w:val="ListBullet1"/>
      </w:pPr>
      <w:r>
        <w:t>Where will we test?</w:t>
      </w:r>
    </w:p>
    <w:p w14:paraId="0C260DAF" w14:textId="77777777" w:rsidR="00625A12" w:rsidRDefault="0064297E" w:rsidP="000A2AFA">
      <w:pPr>
        <w:pStyle w:val="ListBullet1a"/>
        <w:rPr>
          <w:b/>
        </w:rPr>
      </w:pPr>
      <w:r>
        <w:t>Teams</w:t>
      </w:r>
    </w:p>
    <w:p w14:paraId="0C260DB0" w14:textId="77777777" w:rsidR="00625A12" w:rsidRDefault="0064297E" w:rsidP="000A2AFA">
      <w:pPr>
        <w:pStyle w:val="ListBullet1a"/>
        <w:rPr>
          <w:b/>
        </w:rPr>
      </w:pPr>
      <w:r>
        <w:t>In a physical room?</w:t>
      </w:r>
    </w:p>
    <w:p w14:paraId="0C260DB1" w14:textId="77777777" w:rsidR="00625A12" w:rsidRDefault="0064297E" w:rsidP="000F52FB">
      <w:pPr>
        <w:pStyle w:val="ListBullet1"/>
      </w:pPr>
      <w:r>
        <w:t>Test Environment</w:t>
      </w:r>
    </w:p>
    <w:p w14:paraId="0C260DB2" w14:textId="0C075846" w:rsidR="00625A12" w:rsidRPr="00DE0854" w:rsidRDefault="0064297E" w:rsidP="000A2AFA">
      <w:pPr>
        <w:pStyle w:val="ListBullet1a"/>
        <w:rPr>
          <w:b/>
        </w:rPr>
      </w:pPr>
      <w:r>
        <w:t xml:space="preserve">Always </w:t>
      </w:r>
      <w:r w:rsidR="00FD7E40">
        <w:t>test in</w:t>
      </w:r>
      <w:r>
        <w:t xml:space="preserve"> a test environment</w:t>
      </w:r>
    </w:p>
    <w:p w14:paraId="1BA0DE55" w14:textId="50C21784" w:rsidR="00DE0854" w:rsidRPr="00FD7E40" w:rsidRDefault="00DE0854" w:rsidP="000A2AFA">
      <w:pPr>
        <w:pStyle w:val="ListBullet1a"/>
      </w:pPr>
      <w:r w:rsidRPr="00FD7E40">
        <w:t>How will we transfer to production?</w:t>
      </w:r>
    </w:p>
    <w:p w14:paraId="0C260DB3" w14:textId="77777777" w:rsidR="00625A12" w:rsidRDefault="0064297E" w:rsidP="000F52FB">
      <w:pPr>
        <w:pStyle w:val="ListBullet1"/>
      </w:pPr>
      <w:r>
        <w:t>Logging Defects</w:t>
      </w:r>
    </w:p>
    <w:p w14:paraId="0C260DB4" w14:textId="77777777" w:rsidR="00625A12" w:rsidRDefault="0064297E" w:rsidP="000A2AFA">
      <w:pPr>
        <w:pStyle w:val="ListBullet1a"/>
        <w:rPr>
          <w:b/>
        </w:rPr>
      </w:pPr>
      <w:r>
        <w:t>JIRA</w:t>
      </w:r>
    </w:p>
    <w:p w14:paraId="0C260DB5" w14:textId="77777777" w:rsidR="00625A12" w:rsidRDefault="0064297E" w:rsidP="000A2AFA">
      <w:pPr>
        <w:pStyle w:val="ListBullet1a"/>
        <w:rPr>
          <w:b/>
        </w:rPr>
      </w:pPr>
      <w:r>
        <w:t>Spreadsheet</w:t>
      </w:r>
    </w:p>
    <w:p w14:paraId="0C260DB6" w14:textId="77777777" w:rsidR="00625A12" w:rsidRDefault="0064297E" w:rsidP="000A2AFA">
      <w:pPr>
        <w:pStyle w:val="ListBullet1a"/>
        <w:rPr>
          <w:b/>
        </w:rPr>
      </w:pPr>
      <w:r>
        <w:t>Teams</w:t>
      </w:r>
    </w:p>
    <w:p w14:paraId="0C260DB7" w14:textId="59287DED" w:rsidR="00625A12" w:rsidRDefault="0064297E" w:rsidP="00D12F22">
      <w:pPr>
        <w:pStyle w:val="Heading2"/>
      </w:pPr>
      <w:r>
        <w:t>Setup Teams for Testing</w:t>
      </w:r>
    </w:p>
    <w:p w14:paraId="0173D9BF" w14:textId="283FD0F4" w:rsidR="00C4196B" w:rsidRPr="00C4196B" w:rsidRDefault="00CF3434" w:rsidP="000A2AFA">
      <w:pPr>
        <w:rPr>
          <w:lang w:eastAsia="en-US"/>
        </w:rPr>
      </w:pPr>
      <w:r>
        <w:rPr>
          <w:lang w:eastAsia="en-US"/>
        </w:rPr>
        <w:t>All PMO projects will be set</w:t>
      </w:r>
      <w:r w:rsidR="00B00C3A">
        <w:rPr>
          <w:lang w:eastAsia="en-US"/>
        </w:rPr>
        <w:t xml:space="preserve"> </w:t>
      </w:r>
      <w:r>
        <w:rPr>
          <w:lang w:eastAsia="en-US"/>
        </w:rPr>
        <w:t xml:space="preserve">up in </w:t>
      </w:r>
      <w:r w:rsidR="00B26B65">
        <w:rPr>
          <w:lang w:eastAsia="en-US"/>
        </w:rPr>
        <w:t>Microsoft teams. We have a common structure</w:t>
      </w:r>
      <w:r w:rsidR="00BE00A8">
        <w:rPr>
          <w:lang w:eastAsia="en-US"/>
        </w:rPr>
        <w:t xml:space="preserve"> that helps to organize the information</w:t>
      </w:r>
      <w:r w:rsidR="00492D91">
        <w:rPr>
          <w:lang w:eastAsia="en-US"/>
        </w:rPr>
        <w:t xml:space="preserve"> (</w:t>
      </w:r>
      <w:r w:rsidR="00360D3E">
        <w:rPr>
          <w:lang w:eastAsia="en-US"/>
        </w:rPr>
        <w:t>files, meeting</w:t>
      </w:r>
      <w:r w:rsidR="00C85B77">
        <w:rPr>
          <w:lang w:eastAsia="en-US"/>
        </w:rPr>
        <w:t xml:space="preserve"> note</w:t>
      </w:r>
      <w:r w:rsidR="00360D3E">
        <w:rPr>
          <w:lang w:eastAsia="en-US"/>
        </w:rPr>
        <w:t>s, recordings, etc.)</w:t>
      </w:r>
      <w:r w:rsidR="00D37951">
        <w:rPr>
          <w:lang w:eastAsia="en-US"/>
        </w:rPr>
        <w:t xml:space="preserve"> Testing will also be organized in teams.</w:t>
      </w:r>
    </w:p>
    <w:p w14:paraId="0C260DB8" w14:textId="561D2958" w:rsidR="00625A12" w:rsidRDefault="0064297E" w:rsidP="000F52FB">
      <w:pPr>
        <w:pStyle w:val="ListBullet1"/>
      </w:pPr>
      <w:r>
        <w:t>Create a Separate Channel for testing and tracking issues</w:t>
      </w:r>
      <w:r w:rsidR="00612FE3">
        <w:t>.</w:t>
      </w:r>
    </w:p>
    <w:p w14:paraId="0C260DB9" w14:textId="41BF754D" w:rsidR="00625A12" w:rsidRDefault="0064297E" w:rsidP="000F52FB">
      <w:pPr>
        <w:pStyle w:val="ListBullet1"/>
      </w:pPr>
      <w:r>
        <w:t>Use for grouping all testers in one place</w:t>
      </w:r>
      <w:r w:rsidR="00612FE3">
        <w:t>.</w:t>
      </w:r>
    </w:p>
    <w:p w14:paraId="0C260DBA" w14:textId="6903E961" w:rsidR="00625A12" w:rsidRDefault="0064297E" w:rsidP="000F52FB">
      <w:pPr>
        <w:pStyle w:val="ListBullet1"/>
      </w:pPr>
      <w:r>
        <w:t>Create a Tab for testing tasks</w:t>
      </w:r>
      <w:r w:rsidR="00612FE3">
        <w:t>.</w:t>
      </w:r>
    </w:p>
    <w:p w14:paraId="0C260DBB" w14:textId="77777777" w:rsidR="00625A12" w:rsidRDefault="0064297E" w:rsidP="000A2AFA">
      <w:pPr>
        <w:pStyle w:val="ListBullet1a"/>
        <w:rPr>
          <w:b/>
        </w:rPr>
      </w:pPr>
      <w:r>
        <w:t>For issues</w:t>
      </w:r>
    </w:p>
    <w:p w14:paraId="0C260DBC" w14:textId="77777777" w:rsidR="00625A12" w:rsidRDefault="0064297E" w:rsidP="000A2AFA">
      <w:pPr>
        <w:pStyle w:val="ListBullet1a"/>
        <w:rPr>
          <w:b/>
        </w:rPr>
      </w:pPr>
      <w:r>
        <w:t>For status</w:t>
      </w:r>
    </w:p>
    <w:p w14:paraId="0C260DBD" w14:textId="77777777" w:rsidR="00625A12" w:rsidRDefault="0064297E" w:rsidP="000A2AFA">
      <w:pPr>
        <w:pStyle w:val="ListBullet1a"/>
        <w:rPr>
          <w:b/>
        </w:rPr>
      </w:pPr>
      <w:r>
        <w:t>For files</w:t>
      </w:r>
    </w:p>
    <w:p w14:paraId="0C260DBE" w14:textId="3825E8ED" w:rsidR="00625A12" w:rsidRDefault="0064297E" w:rsidP="000F52FB">
      <w:pPr>
        <w:pStyle w:val="ListBullet1"/>
      </w:pPr>
      <w:r>
        <w:lastRenderedPageBreak/>
        <w:t>Testing kick-off meeting to introduce the testing process</w:t>
      </w:r>
      <w:r w:rsidR="00DB06EF">
        <w:t>.</w:t>
      </w:r>
    </w:p>
    <w:p w14:paraId="0C260DBF" w14:textId="4AC7004A" w:rsidR="00625A12" w:rsidRDefault="0064297E" w:rsidP="000A2AFA">
      <w:pPr>
        <w:pStyle w:val="ListBullet1a"/>
        <w:rPr>
          <w:b/>
        </w:rPr>
      </w:pPr>
      <w:r>
        <w:t>Spin off a meeting chat</w:t>
      </w:r>
      <w:r w:rsidR="005E4BF9">
        <w:t>.</w:t>
      </w:r>
    </w:p>
    <w:p w14:paraId="0C260DC0" w14:textId="5695C582" w:rsidR="00625A12" w:rsidRDefault="0064297E" w:rsidP="000A2AFA">
      <w:pPr>
        <w:pStyle w:val="ListBullet1a"/>
        <w:rPr>
          <w:b/>
        </w:rPr>
      </w:pPr>
      <w:bookmarkStart w:id="0" w:name="_Toc514262756"/>
      <w:r>
        <w:t>Keep open for duration of testing</w:t>
      </w:r>
      <w:bookmarkEnd w:id="0"/>
      <w:r w:rsidR="005E4BF9">
        <w:t>.</w:t>
      </w:r>
    </w:p>
    <w:p w14:paraId="0C260DC1" w14:textId="6B7CC464" w:rsidR="00625A12" w:rsidRPr="00A37F11" w:rsidRDefault="0064297E" w:rsidP="00D12F22">
      <w:pPr>
        <w:pStyle w:val="Heading2"/>
      </w:pPr>
      <w:r w:rsidRPr="00A37F11">
        <w:t>Defect Tracking</w:t>
      </w:r>
    </w:p>
    <w:p w14:paraId="2C8729A3" w14:textId="5FEA2FDE" w:rsidR="004E7C04" w:rsidRPr="004E7C04" w:rsidRDefault="004C3655" w:rsidP="000A2AFA">
      <w:pPr>
        <w:rPr>
          <w:lang w:eastAsia="en-US"/>
        </w:rPr>
      </w:pPr>
      <w:r>
        <w:rPr>
          <w:lang w:eastAsia="en-US"/>
        </w:rPr>
        <w:t xml:space="preserve">Issues found while testing will be tracked </w:t>
      </w:r>
      <w:r w:rsidR="001E3762">
        <w:rPr>
          <w:lang w:eastAsia="en-US"/>
        </w:rPr>
        <w:t>by a ticket in t</w:t>
      </w:r>
      <w:r w:rsidR="00133A0D">
        <w:rPr>
          <w:lang w:eastAsia="en-US"/>
        </w:rPr>
        <w:t>he testing channel in teams.</w:t>
      </w:r>
      <w:r w:rsidR="003A43EC">
        <w:rPr>
          <w:lang w:eastAsia="en-US"/>
        </w:rPr>
        <w:t xml:space="preserve"> </w:t>
      </w:r>
      <w:r w:rsidR="001B2EF8">
        <w:rPr>
          <w:lang w:eastAsia="en-US"/>
        </w:rPr>
        <w:t>These issues will be worked on immediately</w:t>
      </w:r>
      <w:r w:rsidR="004B6837">
        <w:rPr>
          <w:lang w:eastAsia="en-US"/>
        </w:rPr>
        <w:t xml:space="preserve"> during the testing event.</w:t>
      </w:r>
      <w:r w:rsidR="005E198D">
        <w:rPr>
          <w:lang w:eastAsia="en-US"/>
        </w:rPr>
        <w:t xml:space="preserve"> </w:t>
      </w:r>
      <w:r w:rsidR="000D687A">
        <w:rPr>
          <w:lang w:eastAsia="en-US"/>
        </w:rPr>
        <w:t xml:space="preserve">For Kuali projects, Jira </w:t>
      </w:r>
      <w:r w:rsidR="00482FC1">
        <w:rPr>
          <w:lang w:eastAsia="en-US"/>
        </w:rPr>
        <w:t>may</w:t>
      </w:r>
      <w:r w:rsidR="000D687A">
        <w:rPr>
          <w:lang w:eastAsia="en-US"/>
        </w:rPr>
        <w:t xml:space="preserve"> be used </w:t>
      </w:r>
      <w:r w:rsidR="00277A5C">
        <w:rPr>
          <w:lang w:eastAsia="en-US"/>
        </w:rPr>
        <w:t xml:space="preserve">if issues are not resolved quickly. </w:t>
      </w:r>
      <w:r w:rsidR="0056086E">
        <w:rPr>
          <w:lang w:eastAsia="en-US"/>
        </w:rPr>
        <w:t>Jira will also be used</w:t>
      </w:r>
      <w:r w:rsidR="000D687A">
        <w:rPr>
          <w:lang w:eastAsia="en-US"/>
        </w:rPr>
        <w:t xml:space="preserve"> when the project moves to production.</w:t>
      </w:r>
    </w:p>
    <w:p w14:paraId="0C260DC2" w14:textId="0FC98CE7" w:rsidR="00625A12" w:rsidRDefault="0064297E" w:rsidP="00A37F11">
      <w:pPr>
        <w:pStyle w:val="ListBullet1"/>
      </w:pPr>
      <w:r>
        <w:t>In Teams while testing</w:t>
      </w:r>
    </w:p>
    <w:p w14:paraId="422F2813" w14:textId="7E4E9D6D" w:rsidR="001D1493" w:rsidRDefault="00DC6FB2" w:rsidP="000A2AFA">
      <w:pPr>
        <w:pStyle w:val="ListBullet1a"/>
      </w:pPr>
      <w:r>
        <w:t>Issues s</w:t>
      </w:r>
      <w:r w:rsidR="001D1493" w:rsidRPr="001D1493">
        <w:t>ubmitted by tester</w:t>
      </w:r>
      <w:r w:rsidR="006E09FE">
        <w:t>.</w:t>
      </w:r>
    </w:p>
    <w:p w14:paraId="1123E693" w14:textId="28FA56DC" w:rsidR="001F4FC4" w:rsidRDefault="001F4FC4" w:rsidP="000A2AFA">
      <w:pPr>
        <w:pStyle w:val="ListBullet1a"/>
      </w:pPr>
      <w:r w:rsidRPr="001F4FC4">
        <w:t>Assigned to team members by QA team</w:t>
      </w:r>
      <w:r w:rsidR="006E09FE">
        <w:t>.</w:t>
      </w:r>
    </w:p>
    <w:p w14:paraId="7BED5DDC" w14:textId="26E2FDEE" w:rsidR="001F4FC4" w:rsidRDefault="003519A9" w:rsidP="000A2AFA">
      <w:pPr>
        <w:pStyle w:val="ListBullet1a"/>
      </w:pPr>
      <w:r w:rsidRPr="003519A9">
        <w:t>Retested by tester when resolved</w:t>
      </w:r>
      <w:r w:rsidR="006E09FE">
        <w:t>.</w:t>
      </w:r>
    </w:p>
    <w:p w14:paraId="0C260DC3" w14:textId="6D345C4A" w:rsidR="00625A12" w:rsidRDefault="0064297E" w:rsidP="00A37F11">
      <w:pPr>
        <w:pStyle w:val="ListBullet1"/>
      </w:pPr>
      <w:r>
        <w:t>Jira for Kuali and production</w:t>
      </w:r>
      <w:r w:rsidR="006E09FE">
        <w:t>.</w:t>
      </w:r>
    </w:p>
    <w:p w14:paraId="0C260DC4" w14:textId="4EE732D4" w:rsidR="00625A12" w:rsidRDefault="0064297E" w:rsidP="00D12F22">
      <w:pPr>
        <w:pStyle w:val="Heading2"/>
      </w:pPr>
      <w:r>
        <w:t>Test Tools</w:t>
      </w:r>
    </w:p>
    <w:p w14:paraId="1695D0BA" w14:textId="4289B3AE" w:rsidR="00A36993" w:rsidRPr="00A36993" w:rsidRDefault="006318CF" w:rsidP="000A2AFA">
      <w:pPr>
        <w:rPr>
          <w:lang w:eastAsia="en-US"/>
        </w:rPr>
      </w:pPr>
      <w:r>
        <w:rPr>
          <w:lang w:eastAsia="en-US"/>
        </w:rPr>
        <w:t>Currently, we have no special testing tools other than what is listed below</w:t>
      </w:r>
      <w:r w:rsidR="00502703">
        <w:rPr>
          <w:lang w:eastAsia="en-US"/>
        </w:rPr>
        <w:t xml:space="preserve">. However, I am always looking </w:t>
      </w:r>
      <w:r w:rsidR="00CF584B">
        <w:rPr>
          <w:lang w:eastAsia="en-US"/>
        </w:rPr>
        <w:t xml:space="preserve">and evaluating </w:t>
      </w:r>
      <w:r w:rsidR="00535BBD">
        <w:rPr>
          <w:lang w:eastAsia="en-US"/>
        </w:rPr>
        <w:t xml:space="preserve">new tools. </w:t>
      </w:r>
    </w:p>
    <w:p w14:paraId="0C260DC5" w14:textId="758FFBEC" w:rsidR="00625A12" w:rsidRDefault="0064297E" w:rsidP="00A37F11">
      <w:pPr>
        <w:pStyle w:val="ListBullet1"/>
      </w:pPr>
      <w:r>
        <w:t>Teams</w:t>
      </w:r>
    </w:p>
    <w:p w14:paraId="2FC088D1" w14:textId="27464F57" w:rsidR="00502703" w:rsidRDefault="00502703" w:rsidP="00A37F11">
      <w:pPr>
        <w:pStyle w:val="ListBullet1"/>
      </w:pPr>
      <w:r>
        <w:t>Xmind</w:t>
      </w:r>
    </w:p>
    <w:p w14:paraId="0C260DC6" w14:textId="4135FAE6" w:rsidR="00625A12" w:rsidRDefault="0064297E" w:rsidP="00A37F11">
      <w:pPr>
        <w:pStyle w:val="ListBullet1"/>
      </w:pPr>
      <w:r>
        <w:t>Excel</w:t>
      </w:r>
      <w:r w:rsidR="00A36993">
        <w:t>/Word</w:t>
      </w:r>
    </w:p>
    <w:p w14:paraId="4268CDFC" w14:textId="300C9A48" w:rsidR="00BF4153" w:rsidRDefault="00BF4153" w:rsidP="00A37F11">
      <w:pPr>
        <w:pStyle w:val="ListBullet1"/>
      </w:pPr>
      <w:r>
        <w:t>Jira</w:t>
      </w:r>
    </w:p>
    <w:p w14:paraId="0C260DC7" w14:textId="77777777" w:rsidR="00625A12" w:rsidRDefault="0064297E" w:rsidP="00A37F11">
      <w:pPr>
        <w:pStyle w:val="ListBullet1"/>
      </w:pPr>
      <w:r>
        <w:t>Automation Tools?</w:t>
      </w:r>
    </w:p>
    <w:p w14:paraId="0C260DC8" w14:textId="1D45E51B" w:rsidR="00625A12" w:rsidRPr="006C1EA7" w:rsidRDefault="006C3E20" w:rsidP="00D12F22">
      <w:pPr>
        <w:pStyle w:val="Heading2"/>
      </w:pPr>
      <w:bookmarkStart w:id="1" w:name="_Toc514147787"/>
      <w:bookmarkStart w:id="2" w:name="_Toc514262754"/>
      <w:r>
        <w:t xml:space="preserve">QA </w:t>
      </w:r>
      <w:r w:rsidR="0064297E" w:rsidRPr="006C1EA7">
        <w:t>Documentation</w:t>
      </w:r>
      <w:bookmarkEnd w:id="1"/>
      <w:bookmarkEnd w:id="2"/>
    </w:p>
    <w:p w14:paraId="20C8DC36" w14:textId="385222F8" w:rsidR="0081143C" w:rsidRPr="0081143C" w:rsidRDefault="00403F48" w:rsidP="000A2AFA">
      <w:pPr>
        <w:rPr>
          <w:lang w:eastAsia="en-US"/>
        </w:rPr>
      </w:pPr>
      <w:r>
        <w:rPr>
          <w:lang w:eastAsia="en-US"/>
        </w:rPr>
        <w:t xml:space="preserve">If </w:t>
      </w:r>
      <w:r w:rsidR="006E0B8D">
        <w:rPr>
          <w:lang w:eastAsia="en-US"/>
        </w:rPr>
        <w:t xml:space="preserve">there </w:t>
      </w:r>
      <w:r w:rsidR="00041F36">
        <w:rPr>
          <w:rFonts w:ascii="Segoe UI" w:hAnsi="Segoe UI" w:cs="Segoe UI"/>
          <w:color w:val="27292A"/>
          <w:sz w:val="20"/>
          <w:szCs w:val="20"/>
        </w:rPr>
        <w:t>are documents</w:t>
      </w:r>
      <w:r w:rsidR="00041F36">
        <w:rPr>
          <w:lang w:eastAsia="en-US"/>
        </w:rPr>
        <w:t xml:space="preserve"> </w:t>
      </w:r>
      <w:r w:rsidR="006E0B8D">
        <w:rPr>
          <w:lang w:eastAsia="en-US"/>
        </w:rPr>
        <w:t xml:space="preserve">that </w:t>
      </w:r>
      <w:proofErr w:type="gramStart"/>
      <w:r w:rsidR="006E0B8D">
        <w:rPr>
          <w:lang w:eastAsia="en-US"/>
        </w:rPr>
        <w:t>needs</w:t>
      </w:r>
      <w:proofErr w:type="gramEnd"/>
      <w:r w:rsidR="006E0B8D">
        <w:rPr>
          <w:lang w:eastAsia="en-US"/>
        </w:rPr>
        <w:t xml:space="preserve"> to be tested, </w:t>
      </w:r>
      <w:r w:rsidR="004370E5">
        <w:rPr>
          <w:lang w:eastAsia="en-US"/>
        </w:rPr>
        <w:t xml:space="preserve">we </w:t>
      </w:r>
      <w:r w:rsidR="00391804">
        <w:rPr>
          <w:lang w:eastAsia="en-US"/>
        </w:rPr>
        <w:t>can</w:t>
      </w:r>
      <w:r w:rsidR="004370E5">
        <w:rPr>
          <w:lang w:eastAsia="en-US"/>
        </w:rPr>
        <w:t xml:space="preserve"> do that. </w:t>
      </w:r>
      <w:r w:rsidR="00391804">
        <w:rPr>
          <w:lang w:eastAsia="en-US"/>
        </w:rPr>
        <w:t xml:space="preserve">We will also </w:t>
      </w:r>
      <w:r w:rsidR="00A576E6">
        <w:rPr>
          <w:lang w:eastAsia="en-US"/>
        </w:rPr>
        <w:t xml:space="preserve">supply our own documentation as part of the testing process. </w:t>
      </w:r>
      <w:r w:rsidR="006421C3">
        <w:rPr>
          <w:lang w:eastAsia="en-US"/>
        </w:rPr>
        <w:t>These are the documents that</w:t>
      </w:r>
      <w:r w:rsidR="00DE29AC">
        <w:rPr>
          <w:lang w:eastAsia="en-US"/>
        </w:rPr>
        <w:t xml:space="preserve"> </w:t>
      </w:r>
      <w:r w:rsidR="00A576E6">
        <w:rPr>
          <w:lang w:eastAsia="en-US"/>
        </w:rPr>
        <w:t>may</w:t>
      </w:r>
      <w:r w:rsidR="00DE29AC">
        <w:rPr>
          <w:lang w:eastAsia="en-US"/>
        </w:rPr>
        <w:t xml:space="preserve"> result from </w:t>
      </w:r>
      <w:r w:rsidR="006C662A">
        <w:rPr>
          <w:lang w:eastAsia="en-US"/>
        </w:rPr>
        <w:t>this</w:t>
      </w:r>
      <w:r w:rsidR="001229A7">
        <w:rPr>
          <w:lang w:eastAsia="en-US"/>
        </w:rPr>
        <w:t xml:space="preserve"> process.</w:t>
      </w:r>
    </w:p>
    <w:p w14:paraId="720BAF74" w14:textId="7693D54F" w:rsidR="008A4E20" w:rsidRDefault="00E03ED9" w:rsidP="00A37F11">
      <w:pPr>
        <w:pStyle w:val="ListBullet1"/>
      </w:pPr>
      <w:r w:rsidRPr="00E03ED9">
        <w:t>Does project documentation need to be tested?</w:t>
      </w:r>
    </w:p>
    <w:p w14:paraId="0C260DC9" w14:textId="565C0BBE" w:rsidR="00625A12" w:rsidRDefault="0064297E" w:rsidP="00A37F11">
      <w:pPr>
        <w:pStyle w:val="ListBullet1"/>
      </w:pPr>
      <w:r>
        <w:t>Test Plan</w:t>
      </w:r>
      <w:r w:rsidR="00E03ED9">
        <w:t xml:space="preserve"> </w:t>
      </w:r>
      <w:r w:rsidR="005C2E95">
        <w:t>(</w:t>
      </w:r>
      <w:r w:rsidR="00D212AA">
        <w:t>d</w:t>
      </w:r>
      <w:r w:rsidR="00E03ED9">
        <w:t>eliverable</w:t>
      </w:r>
      <w:r w:rsidR="005C2E95">
        <w:t>)</w:t>
      </w:r>
    </w:p>
    <w:p w14:paraId="50627F29" w14:textId="36999730" w:rsidR="00F040ED" w:rsidRDefault="00F040ED" w:rsidP="00A37F11">
      <w:pPr>
        <w:pStyle w:val="ListBullet1"/>
      </w:pPr>
      <w:r>
        <w:t>Test Cases/</w:t>
      </w:r>
      <w:r w:rsidR="005132F1">
        <w:t>Scenarios</w:t>
      </w:r>
      <w:r w:rsidR="00040F8E">
        <w:t>/Scripts</w:t>
      </w:r>
      <w:r w:rsidR="005C2E95">
        <w:t xml:space="preserve"> (</w:t>
      </w:r>
      <w:r w:rsidR="00D212AA">
        <w:t>a</w:t>
      </w:r>
      <w:r w:rsidR="005C2E95">
        <w:t>s needed)</w:t>
      </w:r>
    </w:p>
    <w:p w14:paraId="0C260DCA" w14:textId="4A26E8D7" w:rsidR="00625A12" w:rsidRDefault="0064297E" w:rsidP="00A37F11">
      <w:pPr>
        <w:pStyle w:val="ListBullet1"/>
      </w:pPr>
      <w:r>
        <w:t>Issue Log</w:t>
      </w:r>
      <w:r w:rsidR="00FE7D22">
        <w:t xml:space="preserve"> (</w:t>
      </w:r>
      <w:r w:rsidR="00D212AA">
        <w:t>i</w:t>
      </w:r>
      <w:r w:rsidR="00FE7D22">
        <w:t>n Teams or Spreadsheet)</w:t>
      </w:r>
    </w:p>
    <w:p w14:paraId="0C260DCB" w14:textId="5482B9F6" w:rsidR="00625A12" w:rsidRDefault="0064297E" w:rsidP="00A37F11">
      <w:pPr>
        <w:pStyle w:val="ListBullet1"/>
      </w:pPr>
      <w:r>
        <w:t>Status reports</w:t>
      </w:r>
      <w:r w:rsidR="00FE7D22">
        <w:t xml:space="preserve"> (</w:t>
      </w:r>
      <w:r w:rsidR="00D212AA">
        <w:t>a</w:t>
      </w:r>
      <w:r w:rsidR="00FE7D22">
        <w:t>s needed)</w:t>
      </w:r>
    </w:p>
    <w:p w14:paraId="3624FDAA" w14:textId="72FD5635" w:rsidR="00D74290" w:rsidRDefault="00D74290" w:rsidP="000A2AFA"/>
    <w:sectPr w:rsidR="00D74290" w:rsidSect="00630D37">
      <w:headerReference w:type="default" r:id="rId8"/>
      <w:footerReference w:type="even" r:id="rId9"/>
      <w:footerReference w:type="default" r:id="rId10"/>
      <w:pgSz w:w="12240" w:h="15840" w:code="1"/>
      <w:pgMar w:top="1152" w:right="576" w:bottom="1008" w:left="1152" w:header="720" w:footer="576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0B9D" w14:textId="77777777" w:rsidR="00EA02AC" w:rsidRDefault="00EA02AC" w:rsidP="000A2AFA">
      <w:r>
        <w:separator/>
      </w:r>
    </w:p>
  </w:endnote>
  <w:endnote w:type="continuationSeparator" w:id="0">
    <w:p w14:paraId="016BE62A" w14:textId="77777777" w:rsidR="00EA02AC" w:rsidRDefault="00EA02AC" w:rsidP="000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0DCC" w14:textId="22386E54" w:rsidR="00625A12" w:rsidRDefault="0064297E" w:rsidP="000A2AF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F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260DCD" w14:textId="77777777" w:rsidR="00625A12" w:rsidRDefault="00625A12" w:rsidP="000A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0DCF" w14:textId="66A3A20E" w:rsidR="00625A12" w:rsidRPr="00F97800" w:rsidRDefault="00C04540" w:rsidP="00A37F11">
    <w:pPr>
      <w:pStyle w:val="Footer"/>
      <w:tabs>
        <w:tab w:val="clear" w:pos="5040"/>
        <w:tab w:val="clear" w:pos="10170"/>
        <w:tab w:val="center" w:pos="5220"/>
        <w:tab w:val="right" w:pos="10512"/>
      </w:tabs>
    </w:pPr>
    <w:fldSimple w:instr=" FILENAME ">
      <w:r w:rsidR="00630D37">
        <w:rPr>
          <w:noProof/>
        </w:rPr>
        <w:t>ITS PMO - Test Strategy Template.docx</w:t>
      </w:r>
    </w:fldSimple>
    <w:r w:rsidR="00F97800" w:rsidRPr="008D3E04">
      <w:tab/>
      <w:t xml:space="preserve"> ITS-PMO-QA</w:t>
    </w:r>
    <w:r w:rsidR="00F97800" w:rsidRPr="008D3E04">
      <w:tab/>
      <w:t xml:space="preserve">Page </w:t>
    </w:r>
    <w:r w:rsidR="00F97800" w:rsidRPr="008D3E04">
      <w:fldChar w:fldCharType="begin"/>
    </w:r>
    <w:r w:rsidR="00F97800" w:rsidRPr="008D3E04">
      <w:instrText xml:space="preserve">PAGE  </w:instrText>
    </w:r>
    <w:r w:rsidR="00F97800" w:rsidRPr="008D3E04">
      <w:fldChar w:fldCharType="separate"/>
    </w:r>
    <w:r w:rsidR="00F97800" w:rsidRPr="008D3E04">
      <w:t>1</w:t>
    </w:r>
    <w:r w:rsidR="00F97800" w:rsidRPr="008D3E04">
      <w:fldChar w:fldCharType="end"/>
    </w:r>
    <w:r w:rsidR="00F97800" w:rsidRPr="008D3E04">
      <w:t xml:space="preserve"> of </w:t>
    </w:r>
    <w:fldSimple w:instr=" NUMPAGES  \* Arabic  \* MERGEFORMAT ">
      <w:r w:rsidR="00F97800" w:rsidRPr="008D3E04"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9CEA" w14:textId="77777777" w:rsidR="00EA02AC" w:rsidRDefault="00EA02AC" w:rsidP="000A2AFA">
      <w:r>
        <w:separator/>
      </w:r>
    </w:p>
  </w:footnote>
  <w:footnote w:type="continuationSeparator" w:id="0">
    <w:p w14:paraId="3D9BC414" w14:textId="77777777" w:rsidR="00EA02AC" w:rsidRDefault="00EA02AC" w:rsidP="000A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D710" w14:textId="09E04136" w:rsidR="00F97800" w:rsidRPr="004D1EC1" w:rsidRDefault="006A4313" w:rsidP="00A37F11">
    <w:pPr>
      <w:pStyle w:val="Header"/>
      <w:tabs>
        <w:tab w:val="clear" w:pos="4153"/>
        <w:tab w:val="clear" w:pos="8306"/>
        <w:tab w:val="center" w:pos="5220"/>
        <w:tab w:val="right" w:pos="10512"/>
      </w:tabs>
      <w:jc w:val="left"/>
    </w:pPr>
    <w:r>
      <w:t>UC</w:t>
    </w:r>
    <w:r w:rsidR="00FA11EE">
      <w:t>ONN</w:t>
    </w:r>
    <w:r w:rsidR="00F40324">
      <w:tab/>
    </w:r>
    <w:r w:rsidR="00A25CEE">
      <w:t>Test Strategy</w:t>
    </w:r>
    <w:r>
      <w:tab/>
      <w:t>[Project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F8D"/>
    <w:multiLevelType w:val="multilevel"/>
    <w:tmpl w:val="1CD01F8D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87A7F2E"/>
    <w:multiLevelType w:val="hybridMultilevel"/>
    <w:tmpl w:val="C72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AA10C">
      <w:start w:val="1"/>
      <w:numFmt w:val="bullet"/>
      <w:pStyle w:val="ListBullet1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014E0"/>
    <w:multiLevelType w:val="multilevel"/>
    <w:tmpl w:val="58C014E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eastAsia"/>
      </w:rPr>
    </w:lvl>
  </w:abstractNum>
  <w:abstractNum w:abstractNumId="3" w15:restartNumberingAfterBreak="0">
    <w:nsid w:val="66B44938"/>
    <w:multiLevelType w:val="hybridMultilevel"/>
    <w:tmpl w:val="84763F3E"/>
    <w:lvl w:ilvl="0" w:tplc="999EB3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45806">
    <w:abstractNumId w:val="2"/>
  </w:num>
  <w:num w:numId="2" w16cid:durableId="1863854689">
    <w:abstractNumId w:val="0"/>
  </w:num>
  <w:num w:numId="3" w16cid:durableId="252318616">
    <w:abstractNumId w:val="3"/>
  </w:num>
  <w:num w:numId="4" w16cid:durableId="1697193496">
    <w:abstractNumId w:val="1"/>
  </w:num>
  <w:num w:numId="5" w16cid:durableId="203681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1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30"/>
    <w:rsid w:val="AD9FD110"/>
    <w:rsid w:val="BECFDEBE"/>
    <w:rsid w:val="DABECCF7"/>
    <w:rsid w:val="DC175722"/>
    <w:rsid w:val="DFCFFE74"/>
    <w:rsid w:val="DFFB126C"/>
    <w:rsid w:val="EFFFF32E"/>
    <w:rsid w:val="F7F93F7F"/>
    <w:rsid w:val="F7FF6985"/>
    <w:rsid w:val="F97FC84A"/>
    <w:rsid w:val="FB1636C8"/>
    <w:rsid w:val="FBDFEAF9"/>
    <w:rsid w:val="FEBEA48F"/>
    <w:rsid w:val="FEFF12C9"/>
    <w:rsid w:val="000034CF"/>
    <w:rsid w:val="000042C0"/>
    <w:rsid w:val="00011171"/>
    <w:rsid w:val="000119E2"/>
    <w:rsid w:val="00013306"/>
    <w:rsid w:val="000167A8"/>
    <w:rsid w:val="00016B3F"/>
    <w:rsid w:val="00024B24"/>
    <w:rsid w:val="00027CAC"/>
    <w:rsid w:val="000344E7"/>
    <w:rsid w:val="00040F8E"/>
    <w:rsid w:val="00041F36"/>
    <w:rsid w:val="0004769B"/>
    <w:rsid w:val="00047E63"/>
    <w:rsid w:val="00051993"/>
    <w:rsid w:val="00052E85"/>
    <w:rsid w:val="00053BFD"/>
    <w:rsid w:val="000648E2"/>
    <w:rsid w:val="00065426"/>
    <w:rsid w:val="00073C53"/>
    <w:rsid w:val="00075021"/>
    <w:rsid w:val="00082E88"/>
    <w:rsid w:val="00084A93"/>
    <w:rsid w:val="000875BD"/>
    <w:rsid w:val="00091A2C"/>
    <w:rsid w:val="00092882"/>
    <w:rsid w:val="00094175"/>
    <w:rsid w:val="000949A1"/>
    <w:rsid w:val="00094B1D"/>
    <w:rsid w:val="000A1B7F"/>
    <w:rsid w:val="000A2AFA"/>
    <w:rsid w:val="000A79EC"/>
    <w:rsid w:val="000B362C"/>
    <w:rsid w:val="000B7A48"/>
    <w:rsid w:val="000C03F5"/>
    <w:rsid w:val="000C1F6F"/>
    <w:rsid w:val="000C5300"/>
    <w:rsid w:val="000D03DF"/>
    <w:rsid w:val="000D3514"/>
    <w:rsid w:val="000D35B4"/>
    <w:rsid w:val="000D4025"/>
    <w:rsid w:val="000D4653"/>
    <w:rsid w:val="000D687A"/>
    <w:rsid w:val="000E0678"/>
    <w:rsid w:val="000E4796"/>
    <w:rsid w:val="000F0920"/>
    <w:rsid w:val="000F2FBB"/>
    <w:rsid w:val="000F52FB"/>
    <w:rsid w:val="001229A7"/>
    <w:rsid w:val="00124CC3"/>
    <w:rsid w:val="00125516"/>
    <w:rsid w:val="00130086"/>
    <w:rsid w:val="0013037F"/>
    <w:rsid w:val="00133A0D"/>
    <w:rsid w:val="00135D58"/>
    <w:rsid w:val="00146BAF"/>
    <w:rsid w:val="001512C2"/>
    <w:rsid w:val="001549B6"/>
    <w:rsid w:val="00156CB0"/>
    <w:rsid w:val="00166B55"/>
    <w:rsid w:val="00166F66"/>
    <w:rsid w:val="001670F0"/>
    <w:rsid w:val="001675CF"/>
    <w:rsid w:val="00172762"/>
    <w:rsid w:val="001739B2"/>
    <w:rsid w:val="00176E93"/>
    <w:rsid w:val="00183FE3"/>
    <w:rsid w:val="00190161"/>
    <w:rsid w:val="001A364C"/>
    <w:rsid w:val="001B20E0"/>
    <w:rsid w:val="001B2EF8"/>
    <w:rsid w:val="001C0E38"/>
    <w:rsid w:val="001C5D66"/>
    <w:rsid w:val="001D1493"/>
    <w:rsid w:val="001E2B5F"/>
    <w:rsid w:val="001E3762"/>
    <w:rsid w:val="001E6DD9"/>
    <w:rsid w:val="001F2E9B"/>
    <w:rsid w:val="001F4FC4"/>
    <w:rsid w:val="00203318"/>
    <w:rsid w:val="002103DD"/>
    <w:rsid w:val="0021080F"/>
    <w:rsid w:val="00216935"/>
    <w:rsid w:val="0023158B"/>
    <w:rsid w:val="00232CBA"/>
    <w:rsid w:val="002379AE"/>
    <w:rsid w:val="00247BDC"/>
    <w:rsid w:val="00252AF7"/>
    <w:rsid w:val="002555F5"/>
    <w:rsid w:val="00265F40"/>
    <w:rsid w:val="00277A5C"/>
    <w:rsid w:val="002807CB"/>
    <w:rsid w:val="00285E26"/>
    <w:rsid w:val="002877E6"/>
    <w:rsid w:val="002A6B05"/>
    <w:rsid w:val="002A7168"/>
    <w:rsid w:val="002C26EC"/>
    <w:rsid w:val="002C7ABD"/>
    <w:rsid w:val="002D1BC2"/>
    <w:rsid w:val="002D1E97"/>
    <w:rsid w:val="002D4C9B"/>
    <w:rsid w:val="002D5D30"/>
    <w:rsid w:val="002E10E3"/>
    <w:rsid w:val="002E1767"/>
    <w:rsid w:val="002F2F7A"/>
    <w:rsid w:val="002F61FB"/>
    <w:rsid w:val="00304BAF"/>
    <w:rsid w:val="00325F12"/>
    <w:rsid w:val="00332E9F"/>
    <w:rsid w:val="00335762"/>
    <w:rsid w:val="00337312"/>
    <w:rsid w:val="00342A12"/>
    <w:rsid w:val="0034345E"/>
    <w:rsid w:val="003519A9"/>
    <w:rsid w:val="00355AC5"/>
    <w:rsid w:val="00355AEF"/>
    <w:rsid w:val="00357A00"/>
    <w:rsid w:val="00360D3E"/>
    <w:rsid w:val="00361554"/>
    <w:rsid w:val="00363D55"/>
    <w:rsid w:val="003657CE"/>
    <w:rsid w:val="00365F75"/>
    <w:rsid w:val="0036740D"/>
    <w:rsid w:val="00370F0D"/>
    <w:rsid w:val="0037732E"/>
    <w:rsid w:val="0037791E"/>
    <w:rsid w:val="00386948"/>
    <w:rsid w:val="00391804"/>
    <w:rsid w:val="003A43EC"/>
    <w:rsid w:val="003A4BB4"/>
    <w:rsid w:val="003A6DCC"/>
    <w:rsid w:val="003B6028"/>
    <w:rsid w:val="003C1D0D"/>
    <w:rsid w:val="003C650F"/>
    <w:rsid w:val="003D2A8E"/>
    <w:rsid w:val="003E741D"/>
    <w:rsid w:val="003F62B0"/>
    <w:rsid w:val="003F7CE7"/>
    <w:rsid w:val="00403F48"/>
    <w:rsid w:val="00407173"/>
    <w:rsid w:val="004072A3"/>
    <w:rsid w:val="00414786"/>
    <w:rsid w:val="0042000D"/>
    <w:rsid w:val="004221A9"/>
    <w:rsid w:val="004238FA"/>
    <w:rsid w:val="00424387"/>
    <w:rsid w:val="004273DE"/>
    <w:rsid w:val="004370E5"/>
    <w:rsid w:val="00446297"/>
    <w:rsid w:val="00451BEA"/>
    <w:rsid w:val="004576BB"/>
    <w:rsid w:val="00463903"/>
    <w:rsid w:val="004658AE"/>
    <w:rsid w:val="004660C9"/>
    <w:rsid w:val="00472FB8"/>
    <w:rsid w:val="00482FC1"/>
    <w:rsid w:val="00483D20"/>
    <w:rsid w:val="004871D8"/>
    <w:rsid w:val="00492D91"/>
    <w:rsid w:val="00494921"/>
    <w:rsid w:val="004B1DBB"/>
    <w:rsid w:val="004B1FEE"/>
    <w:rsid w:val="004B5283"/>
    <w:rsid w:val="004B5A4F"/>
    <w:rsid w:val="004B5FB4"/>
    <w:rsid w:val="004B6837"/>
    <w:rsid w:val="004B78C6"/>
    <w:rsid w:val="004C0C8A"/>
    <w:rsid w:val="004C2C94"/>
    <w:rsid w:val="004C3655"/>
    <w:rsid w:val="004C669A"/>
    <w:rsid w:val="004D1EC1"/>
    <w:rsid w:val="004D3C16"/>
    <w:rsid w:val="004D7852"/>
    <w:rsid w:val="004E1601"/>
    <w:rsid w:val="004E1E9E"/>
    <w:rsid w:val="004E60B5"/>
    <w:rsid w:val="004E7C04"/>
    <w:rsid w:val="004F7BC5"/>
    <w:rsid w:val="00500C46"/>
    <w:rsid w:val="00502703"/>
    <w:rsid w:val="005044F0"/>
    <w:rsid w:val="00505A23"/>
    <w:rsid w:val="005132F1"/>
    <w:rsid w:val="00515F5D"/>
    <w:rsid w:val="00524948"/>
    <w:rsid w:val="00526FFD"/>
    <w:rsid w:val="00535BBD"/>
    <w:rsid w:val="0055587D"/>
    <w:rsid w:val="00556E0A"/>
    <w:rsid w:val="00557D29"/>
    <w:rsid w:val="0056086E"/>
    <w:rsid w:val="00570825"/>
    <w:rsid w:val="00571C10"/>
    <w:rsid w:val="005916B6"/>
    <w:rsid w:val="005A4C6A"/>
    <w:rsid w:val="005B1314"/>
    <w:rsid w:val="005B44B5"/>
    <w:rsid w:val="005B56DD"/>
    <w:rsid w:val="005C2E95"/>
    <w:rsid w:val="005C6DCD"/>
    <w:rsid w:val="005D58E9"/>
    <w:rsid w:val="005D6595"/>
    <w:rsid w:val="005D7BDF"/>
    <w:rsid w:val="005E198D"/>
    <w:rsid w:val="005E4BF9"/>
    <w:rsid w:val="005E59AE"/>
    <w:rsid w:val="005F7074"/>
    <w:rsid w:val="00605193"/>
    <w:rsid w:val="00611F55"/>
    <w:rsid w:val="00612FE3"/>
    <w:rsid w:val="00615A0F"/>
    <w:rsid w:val="00622855"/>
    <w:rsid w:val="00625A12"/>
    <w:rsid w:val="00630D37"/>
    <w:rsid w:val="006318CF"/>
    <w:rsid w:val="006421C3"/>
    <w:rsid w:val="0064297E"/>
    <w:rsid w:val="006803EB"/>
    <w:rsid w:val="00682D4D"/>
    <w:rsid w:val="00684348"/>
    <w:rsid w:val="00687605"/>
    <w:rsid w:val="00693258"/>
    <w:rsid w:val="006A0EBA"/>
    <w:rsid w:val="006A13B1"/>
    <w:rsid w:val="006A2715"/>
    <w:rsid w:val="006A3416"/>
    <w:rsid w:val="006A4313"/>
    <w:rsid w:val="006A6EB8"/>
    <w:rsid w:val="006B54BB"/>
    <w:rsid w:val="006C1EA7"/>
    <w:rsid w:val="006C3E20"/>
    <w:rsid w:val="006C5176"/>
    <w:rsid w:val="006C662A"/>
    <w:rsid w:val="006C72FC"/>
    <w:rsid w:val="006D02D9"/>
    <w:rsid w:val="006E09FE"/>
    <w:rsid w:val="006E0B8D"/>
    <w:rsid w:val="006F0EA3"/>
    <w:rsid w:val="006F136E"/>
    <w:rsid w:val="006F2487"/>
    <w:rsid w:val="006F4C03"/>
    <w:rsid w:val="006F7B14"/>
    <w:rsid w:val="00703932"/>
    <w:rsid w:val="007132BA"/>
    <w:rsid w:val="0072087E"/>
    <w:rsid w:val="007214B8"/>
    <w:rsid w:val="00723693"/>
    <w:rsid w:val="0072793D"/>
    <w:rsid w:val="00733B20"/>
    <w:rsid w:val="007401A6"/>
    <w:rsid w:val="007651CB"/>
    <w:rsid w:val="0078075A"/>
    <w:rsid w:val="00781EFD"/>
    <w:rsid w:val="00783EF4"/>
    <w:rsid w:val="007841C5"/>
    <w:rsid w:val="00787CEE"/>
    <w:rsid w:val="0079681E"/>
    <w:rsid w:val="00796870"/>
    <w:rsid w:val="007978DC"/>
    <w:rsid w:val="007B3277"/>
    <w:rsid w:val="007C1B10"/>
    <w:rsid w:val="007C3063"/>
    <w:rsid w:val="007D141B"/>
    <w:rsid w:val="007D226A"/>
    <w:rsid w:val="007E4472"/>
    <w:rsid w:val="007E58ED"/>
    <w:rsid w:val="007E7A5A"/>
    <w:rsid w:val="007F4328"/>
    <w:rsid w:val="0081143C"/>
    <w:rsid w:val="00813417"/>
    <w:rsid w:val="008242B7"/>
    <w:rsid w:val="00831DAC"/>
    <w:rsid w:val="00832FE0"/>
    <w:rsid w:val="008352E0"/>
    <w:rsid w:val="00835E45"/>
    <w:rsid w:val="008427B0"/>
    <w:rsid w:val="00844186"/>
    <w:rsid w:val="008448D5"/>
    <w:rsid w:val="00847A1F"/>
    <w:rsid w:val="00853D24"/>
    <w:rsid w:val="008547F6"/>
    <w:rsid w:val="0085618A"/>
    <w:rsid w:val="00862887"/>
    <w:rsid w:val="00872516"/>
    <w:rsid w:val="00874552"/>
    <w:rsid w:val="0087494B"/>
    <w:rsid w:val="0087650D"/>
    <w:rsid w:val="00884CE9"/>
    <w:rsid w:val="00885CD2"/>
    <w:rsid w:val="008866E1"/>
    <w:rsid w:val="00886B81"/>
    <w:rsid w:val="00894471"/>
    <w:rsid w:val="008A4407"/>
    <w:rsid w:val="008A4867"/>
    <w:rsid w:val="008A4E20"/>
    <w:rsid w:val="008A5810"/>
    <w:rsid w:val="008B3A68"/>
    <w:rsid w:val="008C2872"/>
    <w:rsid w:val="008C76AF"/>
    <w:rsid w:val="008D3E04"/>
    <w:rsid w:val="008E1C6F"/>
    <w:rsid w:val="008E4002"/>
    <w:rsid w:val="008E6F1C"/>
    <w:rsid w:val="008F1311"/>
    <w:rsid w:val="008F3D55"/>
    <w:rsid w:val="008F5F00"/>
    <w:rsid w:val="00900B64"/>
    <w:rsid w:val="00914DAD"/>
    <w:rsid w:val="00917BE2"/>
    <w:rsid w:val="00937E17"/>
    <w:rsid w:val="0094240B"/>
    <w:rsid w:val="00944DEF"/>
    <w:rsid w:val="00945A30"/>
    <w:rsid w:val="009543B9"/>
    <w:rsid w:val="009544A3"/>
    <w:rsid w:val="00955349"/>
    <w:rsid w:val="00955D94"/>
    <w:rsid w:val="009565A9"/>
    <w:rsid w:val="00962480"/>
    <w:rsid w:val="0097488E"/>
    <w:rsid w:val="00981389"/>
    <w:rsid w:val="00985521"/>
    <w:rsid w:val="0098702C"/>
    <w:rsid w:val="00991580"/>
    <w:rsid w:val="00995D81"/>
    <w:rsid w:val="00996A09"/>
    <w:rsid w:val="00997130"/>
    <w:rsid w:val="009B143D"/>
    <w:rsid w:val="009B1F5B"/>
    <w:rsid w:val="009B22B1"/>
    <w:rsid w:val="009B5323"/>
    <w:rsid w:val="009C0AE5"/>
    <w:rsid w:val="009C19A5"/>
    <w:rsid w:val="009C2840"/>
    <w:rsid w:val="009D0130"/>
    <w:rsid w:val="009D1330"/>
    <w:rsid w:val="009D42BB"/>
    <w:rsid w:val="009E6F27"/>
    <w:rsid w:val="009F5752"/>
    <w:rsid w:val="009F5AE2"/>
    <w:rsid w:val="00A04A7F"/>
    <w:rsid w:val="00A135DF"/>
    <w:rsid w:val="00A16B9F"/>
    <w:rsid w:val="00A25CEE"/>
    <w:rsid w:val="00A3630B"/>
    <w:rsid w:val="00A36993"/>
    <w:rsid w:val="00A37F11"/>
    <w:rsid w:val="00A519E8"/>
    <w:rsid w:val="00A54576"/>
    <w:rsid w:val="00A55356"/>
    <w:rsid w:val="00A5683A"/>
    <w:rsid w:val="00A576E6"/>
    <w:rsid w:val="00A63471"/>
    <w:rsid w:val="00A6783A"/>
    <w:rsid w:val="00A70CEE"/>
    <w:rsid w:val="00A76EB9"/>
    <w:rsid w:val="00A809DA"/>
    <w:rsid w:val="00AA28DE"/>
    <w:rsid w:val="00AA49BB"/>
    <w:rsid w:val="00AB5BF5"/>
    <w:rsid w:val="00AC0386"/>
    <w:rsid w:val="00AC1D1D"/>
    <w:rsid w:val="00AC3E38"/>
    <w:rsid w:val="00AC7BDE"/>
    <w:rsid w:val="00AD5223"/>
    <w:rsid w:val="00AD61F6"/>
    <w:rsid w:val="00AD6B3B"/>
    <w:rsid w:val="00AE1EE6"/>
    <w:rsid w:val="00AE34EB"/>
    <w:rsid w:val="00AE3F6E"/>
    <w:rsid w:val="00AE550C"/>
    <w:rsid w:val="00AE75F3"/>
    <w:rsid w:val="00AE7B19"/>
    <w:rsid w:val="00B00C3A"/>
    <w:rsid w:val="00B10A2E"/>
    <w:rsid w:val="00B11557"/>
    <w:rsid w:val="00B13E67"/>
    <w:rsid w:val="00B224AF"/>
    <w:rsid w:val="00B225F1"/>
    <w:rsid w:val="00B26B65"/>
    <w:rsid w:val="00B33D81"/>
    <w:rsid w:val="00B41492"/>
    <w:rsid w:val="00B4453F"/>
    <w:rsid w:val="00B5159F"/>
    <w:rsid w:val="00B54E4A"/>
    <w:rsid w:val="00B626B8"/>
    <w:rsid w:val="00B62DA7"/>
    <w:rsid w:val="00B8120B"/>
    <w:rsid w:val="00B8606E"/>
    <w:rsid w:val="00B907FF"/>
    <w:rsid w:val="00B94FA8"/>
    <w:rsid w:val="00B956CA"/>
    <w:rsid w:val="00B96B7B"/>
    <w:rsid w:val="00BC30EC"/>
    <w:rsid w:val="00BC5BD5"/>
    <w:rsid w:val="00BE00A8"/>
    <w:rsid w:val="00BE165B"/>
    <w:rsid w:val="00BE2B4C"/>
    <w:rsid w:val="00BE620B"/>
    <w:rsid w:val="00BE7FDD"/>
    <w:rsid w:val="00BF4153"/>
    <w:rsid w:val="00C02533"/>
    <w:rsid w:val="00C04540"/>
    <w:rsid w:val="00C062C8"/>
    <w:rsid w:val="00C158FE"/>
    <w:rsid w:val="00C176C2"/>
    <w:rsid w:val="00C22C86"/>
    <w:rsid w:val="00C24658"/>
    <w:rsid w:val="00C24799"/>
    <w:rsid w:val="00C30E6A"/>
    <w:rsid w:val="00C31C8E"/>
    <w:rsid w:val="00C4157C"/>
    <w:rsid w:val="00C4186C"/>
    <w:rsid w:val="00C4196B"/>
    <w:rsid w:val="00C41D43"/>
    <w:rsid w:val="00C74E0A"/>
    <w:rsid w:val="00C846B0"/>
    <w:rsid w:val="00C85B77"/>
    <w:rsid w:val="00C8711D"/>
    <w:rsid w:val="00C9435A"/>
    <w:rsid w:val="00C972E0"/>
    <w:rsid w:val="00CA0D25"/>
    <w:rsid w:val="00CA6C8F"/>
    <w:rsid w:val="00CA7BCF"/>
    <w:rsid w:val="00CB2C3B"/>
    <w:rsid w:val="00CB4553"/>
    <w:rsid w:val="00CB7EE9"/>
    <w:rsid w:val="00CC4290"/>
    <w:rsid w:val="00CD4244"/>
    <w:rsid w:val="00CD72D1"/>
    <w:rsid w:val="00CD77B9"/>
    <w:rsid w:val="00CE22A3"/>
    <w:rsid w:val="00CE6023"/>
    <w:rsid w:val="00CF00AA"/>
    <w:rsid w:val="00CF178C"/>
    <w:rsid w:val="00CF3434"/>
    <w:rsid w:val="00CF584B"/>
    <w:rsid w:val="00D00745"/>
    <w:rsid w:val="00D037DA"/>
    <w:rsid w:val="00D03DE1"/>
    <w:rsid w:val="00D042E4"/>
    <w:rsid w:val="00D12F22"/>
    <w:rsid w:val="00D1594C"/>
    <w:rsid w:val="00D20495"/>
    <w:rsid w:val="00D212AA"/>
    <w:rsid w:val="00D234F3"/>
    <w:rsid w:val="00D25394"/>
    <w:rsid w:val="00D313EF"/>
    <w:rsid w:val="00D36C98"/>
    <w:rsid w:val="00D37951"/>
    <w:rsid w:val="00D44838"/>
    <w:rsid w:val="00D50890"/>
    <w:rsid w:val="00D51E35"/>
    <w:rsid w:val="00D51EAA"/>
    <w:rsid w:val="00D604B3"/>
    <w:rsid w:val="00D6533E"/>
    <w:rsid w:val="00D7318F"/>
    <w:rsid w:val="00D7375F"/>
    <w:rsid w:val="00D74043"/>
    <w:rsid w:val="00D74290"/>
    <w:rsid w:val="00D756F2"/>
    <w:rsid w:val="00D8162B"/>
    <w:rsid w:val="00D826BC"/>
    <w:rsid w:val="00D84849"/>
    <w:rsid w:val="00D92F59"/>
    <w:rsid w:val="00D93847"/>
    <w:rsid w:val="00DA2DCA"/>
    <w:rsid w:val="00DA3263"/>
    <w:rsid w:val="00DA3601"/>
    <w:rsid w:val="00DB06EF"/>
    <w:rsid w:val="00DB1EBA"/>
    <w:rsid w:val="00DB4032"/>
    <w:rsid w:val="00DC01D0"/>
    <w:rsid w:val="00DC1A1A"/>
    <w:rsid w:val="00DC6FB2"/>
    <w:rsid w:val="00DC7FF7"/>
    <w:rsid w:val="00DD043B"/>
    <w:rsid w:val="00DE0854"/>
    <w:rsid w:val="00DE29AC"/>
    <w:rsid w:val="00DE3BA2"/>
    <w:rsid w:val="00DE6DA0"/>
    <w:rsid w:val="00E03BA0"/>
    <w:rsid w:val="00E03ED9"/>
    <w:rsid w:val="00E15086"/>
    <w:rsid w:val="00E233E4"/>
    <w:rsid w:val="00E252E6"/>
    <w:rsid w:val="00E25374"/>
    <w:rsid w:val="00E2698A"/>
    <w:rsid w:val="00E30B75"/>
    <w:rsid w:val="00E377D2"/>
    <w:rsid w:val="00E442DA"/>
    <w:rsid w:val="00E521A4"/>
    <w:rsid w:val="00E52D0D"/>
    <w:rsid w:val="00E54EEC"/>
    <w:rsid w:val="00E5516F"/>
    <w:rsid w:val="00E604C9"/>
    <w:rsid w:val="00E62339"/>
    <w:rsid w:val="00E63A66"/>
    <w:rsid w:val="00E64B7F"/>
    <w:rsid w:val="00E73AC0"/>
    <w:rsid w:val="00E859B7"/>
    <w:rsid w:val="00E87617"/>
    <w:rsid w:val="00E923C0"/>
    <w:rsid w:val="00E937C7"/>
    <w:rsid w:val="00E97D9B"/>
    <w:rsid w:val="00EA02AC"/>
    <w:rsid w:val="00EA23DF"/>
    <w:rsid w:val="00EB3D5B"/>
    <w:rsid w:val="00EB4548"/>
    <w:rsid w:val="00EC6250"/>
    <w:rsid w:val="00ED16F0"/>
    <w:rsid w:val="00EE37D4"/>
    <w:rsid w:val="00EE6FC2"/>
    <w:rsid w:val="00EF1D2A"/>
    <w:rsid w:val="00EF578D"/>
    <w:rsid w:val="00EF644C"/>
    <w:rsid w:val="00F00C34"/>
    <w:rsid w:val="00F040ED"/>
    <w:rsid w:val="00F1115D"/>
    <w:rsid w:val="00F158E1"/>
    <w:rsid w:val="00F16855"/>
    <w:rsid w:val="00F17130"/>
    <w:rsid w:val="00F22CD1"/>
    <w:rsid w:val="00F27110"/>
    <w:rsid w:val="00F324AE"/>
    <w:rsid w:val="00F33C53"/>
    <w:rsid w:val="00F40324"/>
    <w:rsid w:val="00F66F2B"/>
    <w:rsid w:val="00F916AC"/>
    <w:rsid w:val="00F92FAE"/>
    <w:rsid w:val="00F9444E"/>
    <w:rsid w:val="00F97800"/>
    <w:rsid w:val="00FA11EE"/>
    <w:rsid w:val="00FA2F09"/>
    <w:rsid w:val="00FB448F"/>
    <w:rsid w:val="00FC020B"/>
    <w:rsid w:val="00FC3765"/>
    <w:rsid w:val="00FD2EDF"/>
    <w:rsid w:val="00FD7E40"/>
    <w:rsid w:val="00FE7D22"/>
    <w:rsid w:val="1F8962DA"/>
    <w:rsid w:val="2A457192"/>
    <w:rsid w:val="39CB39E7"/>
    <w:rsid w:val="3BC6112F"/>
    <w:rsid w:val="3C2400F5"/>
    <w:rsid w:val="55F2AB53"/>
    <w:rsid w:val="5DBB23E6"/>
    <w:rsid w:val="5DBDEA1A"/>
    <w:rsid w:val="694FDE54"/>
    <w:rsid w:val="6CB77FE6"/>
    <w:rsid w:val="6FDE30DD"/>
    <w:rsid w:val="7A557BC9"/>
    <w:rsid w:val="7BCD55FD"/>
    <w:rsid w:val="7BFF9163"/>
    <w:rsid w:val="7DBEB768"/>
    <w:rsid w:val="7EFD8A99"/>
    <w:rsid w:val="7F3D3453"/>
    <w:rsid w:val="7F7E060C"/>
    <w:rsid w:val="7F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60D98"/>
  <w15:docId w15:val="{856651E8-5884-4F20-A3C9-B77F526A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FA"/>
    <w:pPr>
      <w:spacing w:after="120" w:line="240" w:lineRule="auto"/>
    </w:pPr>
    <w:rPr>
      <w:rFonts w:asciiTheme="minorHAnsi" w:eastAsiaTheme="minorEastAsia" w:hAnsiTheme="minorHAnsi" w:cstheme="minorHAnsi"/>
      <w:sz w:val="22"/>
      <w:szCs w:val="22"/>
      <w:lang w:eastAsia="zh-CN"/>
    </w:rPr>
  </w:style>
  <w:style w:type="paragraph" w:styleId="Heading1">
    <w:name w:val="heading 1"/>
    <w:basedOn w:val="Heading"/>
    <w:next w:val="Normal"/>
    <w:link w:val="Heading1Char"/>
    <w:uiPriority w:val="9"/>
    <w:qFormat/>
    <w:rsid w:val="00075021"/>
    <w:pPr>
      <w:outlineLvl w:val="0"/>
    </w:pPr>
  </w:style>
  <w:style w:type="paragraph" w:styleId="Heading2">
    <w:name w:val="heading 2"/>
    <w:basedOn w:val="Heading01"/>
    <w:next w:val="Normal"/>
    <w:link w:val="Heading2Char"/>
    <w:uiPriority w:val="9"/>
    <w:unhideWhenUsed/>
    <w:qFormat/>
    <w:rsid w:val="00D12F22"/>
    <w:pPr>
      <w:outlineLvl w:val="1"/>
    </w:pPr>
  </w:style>
  <w:style w:type="paragraph" w:styleId="Heading3">
    <w:name w:val="heading 3"/>
    <w:basedOn w:val="Heading03"/>
    <w:next w:val="Normal"/>
    <w:link w:val="Heading3Char"/>
    <w:uiPriority w:val="9"/>
    <w:unhideWhenUsed/>
    <w:qFormat/>
    <w:rsid w:val="000875BD"/>
    <w:pPr>
      <w:outlineLvl w:val="2"/>
    </w:pPr>
  </w:style>
  <w:style w:type="paragraph" w:styleId="Heading4">
    <w:name w:val="heading 4"/>
    <w:basedOn w:val="Heading04"/>
    <w:next w:val="Normal"/>
    <w:link w:val="Heading4Char"/>
    <w:uiPriority w:val="9"/>
    <w:unhideWhenUsed/>
    <w:qFormat/>
    <w:rsid w:val="000875BD"/>
    <w:pPr>
      <w:outlineLvl w:val="3"/>
    </w:pPr>
  </w:style>
  <w:style w:type="paragraph" w:styleId="Heading5">
    <w:name w:val="heading 5"/>
    <w:basedOn w:val="Heading05"/>
    <w:next w:val="Normal"/>
    <w:link w:val="Heading5Char"/>
    <w:uiPriority w:val="9"/>
    <w:unhideWhenUsed/>
    <w:qFormat/>
    <w:rsid w:val="000875BD"/>
    <w:pPr>
      <w:outlineLvl w:val="4"/>
    </w:pPr>
  </w:style>
  <w:style w:type="paragraph" w:styleId="Heading6">
    <w:name w:val="heading 6"/>
    <w:basedOn w:val="Heading05"/>
    <w:next w:val="Normal"/>
    <w:link w:val="Heading6Char"/>
    <w:uiPriority w:val="9"/>
    <w:unhideWhenUsed/>
    <w:qFormat/>
    <w:rsid w:val="000875BD"/>
    <w:pPr>
      <w:ind w:left="1620"/>
      <w:outlineLvl w:val="5"/>
    </w:pPr>
    <w:rPr>
      <w:sz w:val="20"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875BD"/>
    <w:pPr>
      <w:ind w:left="1980"/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24B24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24B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cstheme="minorBid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widowControl w:val="0"/>
    </w:pPr>
    <w:rPr>
      <w:rFonts w:cstheme="minorBidi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qFormat/>
  </w:style>
  <w:style w:type="paragraph" w:styleId="Footer">
    <w:name w:val="footer"/>
    <w:basedOn w:val="Normal"/>
    <w:link w:val="FooterChar"/>
    <w:unhideWhenUsed/>
    <w:qFormat/>
    <w:rsid w:val="00B62DA7"/>
    <w:pPr>
      <w:widowControl w:val="0"/>
      <w:pBdr>
        <w:top w:val="single" w:sz="4" w:space="1" w:color="auto"/>
      </w:pBdr>
      <w:tabs>
        <w:tab w:val="center" w:pos="5040"/>
        <w:tab w:val="right" w:pos="10170"/>
      </w:tabs>
      <w:snapToGrid w:val="0"/>
    </w:pPr>
    <w:rPr>
      <w:rFonts w:cstheme="min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  <w:pPr>
      <w:widowControl w:val="0"/>
      <w:spacing w:before="120"/>
    </w:pPr>
    <w:rPr>
      <w:rFonts w:cstheme="minorBidi"/>
      <w:b/>
      <w:bCs/>
      <w:kern w:val="2"/>
    </w:rPr>
  </w:style>
  <w:style w:type="paragraph" w:styleId="TOC2">
    <w:name w:val="toc 2"/>
    <w:basedOn w:val="Normal"/>
    <w:next w:val="Normal"/>
    <w:uiPriority w:val="39"/>
    <w:unhideWhenUsed/>
    <w:qFormat/>
    <w:pPr>
      <w:widowControl w:val="0"/>
      <w:ind w:left="240"/>
    </w:pPr>
    <w:rPr>
      <w:rFonts w:cstheme="minorBidi"/>
      <w:i/>
      <w:iCs/>
      <w:kern w:val="2"/>
    </w:rPr>
  </w:style>
  <w:style w:type="paragraph" w:styleId="TOC3">
    <w:name w:val="toc 3"/>
    <w:basedOn w:val="Normal"/>
    <w:next w:val="Normal"/>
    <w:uiPriority w:val="39"/>
    <w:unhideWhenUsed/>
    <w:qFormat/>
    <w:pPr>
      <w:widowControl w:val="0"/>
      <w:ind w:left="480"/>
    </w:pPr>
    <w:rPr>
      <w:rFonts w:cstheme="minorBidi"/>
      <w:kern w:val="2"/>
    </w:rPr>
  </w:style>
  <w:style w:type="paragraph" w:styleId="TOC4">
    <w:name w:val="toc 4"/>
    <w:basedOn w:val="Normal"/>
    <w:next w:val="Normal"/>
    <w:uiPriority w:val="39"/>
    <w:unhideWhenUsed/>
    <w:qFormat/>
    <w:pPr>
      <w:widowControl w:val="0"/>
      <w:ind w:left="720"/>
    </w:pPr>
    <w:rPr>
      <w:rFonts w:cstheme="minorBidi"/>
      <w:kern w:val="2"/>
      <w:sz w:val="20"/>
      <w:szCs w:val="20"/>
    </w:rPr>
  </w:style>
  <w:style w:type="paragraph" w:styleId="TOC5">
    <w:name w:val="toc 5"/>
    <w:basedOn w:val="Normal"/>
    <w:next w:val="Normal"/>
    <w:uiPriority w:val="39"/>
    <w:unhideWhenUsed/>
    <w:qFormat/>
    <w:pPr>
      <w:widowControl w:val="0"/>
      <w:ind w:left="960"/>
    </w:pPr>
    <w:rPr>
      <w:rFonts w:cstheme="minorBidi"/>
      <w:kern w:val="2"/>
      <w:sz w:val="20"/>
      <w:szCs w:val="20"/>
    </w:rPr>
  </w:style>
  <w:style w:type="paragraph" w:styleId="TOC6">
    <w:name w:val="toc 6"/>
    <w:basedOn w:val="Normal"/>
    <w:next w:val="Normal"/>
    <w:uiPriority w:val="39"/>
    <w:unhideWhenUsed/>
    <w:qFormat/>
    <w:pPr>
      <w:widowControl w:val="0"/>
      <w:ind w:left="1200"/>
    </w:pPr>
    <w:rPr>
      <w:rFonts w:cstheme="minorBidi"/>
      <w:kern w:val="2"/>
      <w:sz w:val="20"/>
      <w:szCs w:val="20"/>
    </w:rPr>
  </w:style>
  <w:style w:type="paragraph" w:styleId="TOC7">
    <w:name w:val="toc 7"/>
    <w:basedOn w:val="Normal"/>
    <w:next w:val="Normal"/>
    <w:uiPriority w:val="39"/>
    <w:unhideWhenUsed/>
    <w:qFormat/>
    <w:pPr>
      <w:widowControl w:val="0"/>
      <w:ind w:left="1440"/>
    </w:pPr>
    <w:rPr>
      <w:rFonts w:cstheme="minorBidi"/>
      <w:kern w:val="2"/>
      <w:sz w:val="20"/>
      <w:szCs w:val="20"/>
    </w:rPr>
  </w:style>
  <w:style w:type="paragraph" w:styleId="TOC8">
    <w:name w:val="toc 8"/>
    <w:basedOn w:val="Normal"/>
    <w:next w:val="Normal"/>
    <w:uiPriority w:val="39"/>
    <w:unhideWhenUsed/>
    <w:qFormat/>
    <w:pPr>
      <w:widowControl w:val="0"/>
      <w:ind w:left="1680"/>
    </w:pPr>
    <w:rPr>
      <w:rFonts w:cstheme="minorBidi"/>
      <w:kern w:val="2"/>
      <w:sz w:val="20"/>
      <w:szCs w:val="20"/>
    </w:rPr>
  </w:style>
  <w:style w:type="paragraph" w:styleId="TOC9">
    <w:name w:val="toc 9"/>
    <w:basedOn w:val="Normal"/>
    <w:next w:val="Normal"/>
    <w:uiPriority w:val="39"/>
    <w:unhideWhenUsed/>
    <w:qFormat/>
    <w:pPr>
      <w:widowControl w:val="0"/>
      <w:ind w:left="1920"/>
    </w:pPr>
    <w:rPr>
      <w:rFonts w:cstheme="minorBidi"/>
      <w:kern w:val="2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21"/>
      <w:szCs w:val="21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qFormat/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paragraph" w:customStyle="1" w:styleId="ListParagraph1">
    <w:name w:val="List Paragraph1"/>
    <w:basedOn w:val="Normal"/>
    <w:uiPriority w:val="34"/>
    <w:qFormat/>
    <w:pPr>
      <w:widowControl w:val="0"/>
      <w:ind w:firstLine="420"/>
      <w:jc w:val="both"/>
    </w:pPr>
    <w:rPr>
      <w:rFonts w:cstheme="minorBidi"/>
      <w:kern w:val="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75021"/>
    <w:rPr>
      <w:rFonts w:asciiTheme="majorHAnsi" w:eastAsia="PMingLiU" w:hAnsiTheme="majorHAnsi" w:cstheme="majorHAnsi"/>
      <w:b/>
      <w:color w:val="000080"/>
      <w:sz w:val="40"/>
      <w:szCs w:val="40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12F22"/>
    <w:rPr>
      <w:rFonts w:asciiTheme="majorHAnsi" w:eastAsia="PMingLiU" w:hAnsiTheme="majorHAnsi" w:cstheme="majorHAnsi"/>
      <w:b/>
      <w:color w:val="0000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875BD"/>
    <w:rPr>
      <w:rFonts w:eastAsia="PMingLiU"/>
      <w:b/>
      <w:color w:val="00008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875BD"/>
    <w:rPr>
      <w:b/>
      <w:i/>
      <w:color w:val="000080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875BD"/>
    <w:rPr>
      <w:b/>
      <w:i/>
      <w:color w:val="000080"/>
      <w:sz w:val="22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875BD"/>
    <w:rPr>
      <w:b/>
      <w:i/>
      <w:color w:val="000080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0875BD"/>
    <w:rPr>
      <w:b/>
      <w:i/>
      <w:color w:val="000080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024B24"/>
    <w:rPr>
      <w:b/>
      <w:i/>
      <w:color w:val="000080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024B24"/>
    <w:rPr>
      <w:b/>
      <w:i/>
      <w:color w:val="000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paragraph" w:customStyle="1" w:styleId="NoSpacing1">
    <w:name w:val="No Spacing1"/>
    <w:link w:val="a"/>
    <w:uiPriority w:val="1"/>
    <w:qFormat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">
    <w:name w:val="无间隔 字符"/>
    <w:basedOn w:val="DefaultParagraphFont"/>
    <w:link w:val="NoSpacing1"/>
    <w:uiPriority w:val="1"/>
    <w:qFormat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B62DA7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59" w:lineRule="auto"/>
      <w:outlineLvl w:val="9"/>
    </w:pPr>
    <w:rPr>
      <w:rFonts w:asciiTheme="minorHAnsi" w:eastAsiaTheme="minorEastAsia" w:hAnsiTheme="minorHAnsi" w:cstheme="minorBidi"/>
      <w:b w:val="0"/>
      <w:bCs/>
      <w:color w:val="2E74B5" w:themeColor="accent1" w:themeShade="BF"/>
    </w:rPr>
  </w:style>
  <w:style w:type="paragraph" w:customStyle="1" w:styleId="SubHeading">
    <w:name w:val="Sub Heading"/>
    <w:basedOn w:val="Normal"/>
    <w:next w:val="Normal"/>
    <w:rsid w:val="000D4025"/>
    <w:pPr>
      <w:tabs>
        <w:tab w:val="left" w:pos="540"/>
      </w:tabs>
      <w:spacing w:after="240"/>
      <w:jc w:val="right"/>
    </w:pPr>
    <w:rPr>
      <w:rFonts w:eastAsia="PMingLiU"/>
      <w:b/>
      <w:sz w:val="20"/>
      <w:lang w:eastAsia="zh-TW"/>
    </w:rPr>
  </w:style>
  <w:style w:type="paragraph" w:customStyle="1" w:styleId="Heading">
    <w:name w:val="Heading"/>
    <w:basedOn w:val="Heading01"/>
    <w:next w:val="SubHeading"/>
    <w:rsid w:val="00A37F11"/>
    <w:pPr>
      <w:shd w:val="clear" w:color="auto" w:fill="FBE4D5" w:themeFill="accent2" w:themeFillTint="33"/>
      <w:spacing w:before="0"/>
      <w:jc w:val="center"/>
    </w:pPr>
    <w:rPr>
      <w:sz w:val="40"/>
      <w:szCs w:val="40"/>
    </w:rPr>
  </w:style>
  <w:style w:type="paragraph" w:customStyle="1" w:styleId="Heading01">
    <w:name w:val="Heading 01"/>
    <w:basedOn w:val="Normal"/>
    <w:next w:val="Normal"/>
    <w:qFormat/>
    <w:rsid w:val="007651CB"/>
    <w:pPr>
      <w:spacing w:before="120" w:after="0"/>
    </w:pPr>
    <w:rPr>
      <w:rFonts w:asciiTheme="majorHAnsi" w:eastAsia="PMingLiU" w:hAnsiTheme="majorHAnsi" w:cstheme="majorHAnsi"/>
      <w:b/>
      <w:color w:val="000080"/>
      <w:sz w:val="32"/>
      <w:szCs w:val="32"/>
      <w:lang w:eastAsia="en-US"/>
    </w:rPr>
  </w:style>
  <w:style w:type="paragraph" w:customStyle="1" w:styleId="Heading02">
    <w:name w:val="Heading 02"/>
    <w:basedOn w:val="Heading01"/>
    <w:next w:val="Normal"/>
    <w:qFormat/>
    <w:rsid w:val="007651CB"/>
    <w:pPr>
      <w:ind w:left="360"/>
    </w:pPr>
    <w:rPr>
      <w:sz w:val="28"/>
      <w:szCs w:val="28"/>
    </w:rPr>
  </w:style>
  <w:style w:type="paragraph" w:customStyle="1" w:styleId="Heading03">
    <w:name w:val="Heading 03"/>
    <w:basedOn w:val="Heading02"/>
    <w:next w:val="Normal"/>
    <w:qFormat/>
    <w:rsid w:val="007651CB"/>
    <w:pPr>
      <w:ind w:left="720"/>
    </w:pPr>
    <w:rPr>
      <w:sz w:val="24"/>
      <w:szCs w:val="24"/>
    </w:rPr>
  </w:style>
  <w:style w:type="paragraph" w:customStyle="1" w:styleId="Heading04">
    <w:name w:val="Heading 04"/>
    <w:basedOn w:val="Heading03"/>
    <w:qFormat/>
    <w:rsid w:val="000D4025"/>
    <w:pPr>
      <w:spacing w:after="60"/>
      <w:ind w:left="1080"/>
    </w:pPr>
    <w:rPr>
      <w:rFonts w:eastAsia="SimSun"/>
      <w:i/>
      <w:sz w:val="22"/>
    </w:rPr>
  </w:style>
  <w:style w:type="paragraph" w:customStyle="1" w:styleId="Heading05">
    <w:name w:val="Heading 05"/>
    <w:basedOn w:val="Heading04"/>
    <w:qFormat/>
    <w:rsid w:val="007651CB"/>
    <w:pPr>
      <w:ind w:left="1350"/>
    </w:pPr>
    <w:rPr>
      <w:b w:val="0"/>
      <w:bCs/>
    </w:rPr>
  </w:style>
  <w:style w:type="paragraph" w:customStyle="1" w:styleId="ListBullet1">
    <w:name w:val="List Bullet 1"/>
    <w:basedOn w:val="ListBullet"/>
    <w:rsid w:val="00E2698A"/>
    <w:pPr>
      <w:ind w:left="720"/>
    </w:pPr>
    <w:rPr>
      <w:rFonts w:eastAsia="PMingLiU" w:cs="Arial"/>
      <w:szCs w:val="24"/>
      <w:lang w:eastAsia="zh-TW"/>
    </w:rPr>
  </w:style>
  <w:style w:type="paragraph" w:customStyle="1" w:styleId="ListBullet1a">
    <w:name w:val="List Bullet 1a"/>
    <w:basedOn w:val="Normal"/>
    <w:qFormat/>
    <w:rsid w:val="006C1EA7"/>
    <w:pPr>
      <w:numPr>
        <w:ilvl w:val="1"/>
        <w:numId w:val="4"/>
      </w:numPr>
      <w:ind w:left="1080"/>
      <w:contextualSpacing/>
    </w:pPr>
    <w:rPr>
      <w:rFonts w:eastAsiaTheme="minorHAnsi" w:cs="Arial"/>
      <w:lang w:eastAsia="en-US"/>
    </w:rPr>
  </w:style>
  <w:style w:type="paragraph" w:styleId="ListBullet">
    <w:name w:val="List Bullet"/>
    <w:basedOn w:val="Normal"/>
    <w:uiPriority w:val="99"/>
    <w:unhideWhenUsed/>
    <w:rsid w:val="0087650D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A4F"/>
    <w:rPr>
      <w:color w:val="605E5C"/>
      <w:shd w:val="clear" w:color="auto" w:fill="E1DFDD"/>
    </w:rPr>
  </w:style>
  <w:style w:type="paragraph" w:customStyle="1" w:styleId="Normal1">
    <w:name w:val="Normal 1"/>
    <w:basedOn w:val="Normal"/>
    <w:rsid w:val="00CB2C3B"/>
    <w:pPr>
      <w:tabs>
        <w:tab w:val="left" w:pos="4680"/>
      </w:tabs>
      <w:ind w:left="360"/>
    </w:pPr>
    <w:rPr>
      <w:rFonts w:eastAsia="PMingLiU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648</Words>
  <Characters>3185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topic</vt:lpstr>
    </vt:vector>
  </TitlesOfParts>
  <Company>ITS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topic</dc:title>
  <dc:subject>Label 1, Label 2, Label 3</dc:subject>
  <dc:creator>Microsoft Office User</dc:creator>
  <cp:lastModifiedBy>Mick Stevens</cp:lastModifiedBy>
  <cp:revision>84</cp:revision>
  <cp:lastPrinted>2023-01-31T15:28:00Z</cp:lastPrinted>
  <dcterms:created xsi:type="dcterms:W3CDTF">2022-12-13T14:27:00Z</dcterms:created>
  <dcterms:modified xsi:type="dcterms:W3CDTF">2023-12-01T19:23:00Z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1033-4.1.0.6538</vt:lpwstr>
  </property>
  <property fmtid="{D5CDD505-2E9C-101B-9397-08002B2CF9AE}" pid="3" name="GrammarlyDocumentId">
    <vt:lpwstr>0a889afda519e1ca13e99c3e66c94a0a9b47643a5ca74efecfc20496fa665120</vt:lpwstr>
  </property>
</Properties>
</file>